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DA2C5A" w:rsidRPr="00DA2C5A">
        <w:rPr>
          <w:b/>
          <w:lang w:val="ro-RO"/>
        </w:rPr>
        <w:t>consumabile (toner, hartie, mouse, biblioraft)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DA2C5A" w:rsidP="00ED44DB">
      <w:pPr>
        <w:jc w:val="both"/>
      </w:pPr>
      <w:proofErr w:type="spellStart"/>
      <w:r>
        <w:t>Adresa</w:t>
      </w:r>
      <w:proofErr w:type="spellEnd"/>
      <w:r>
        <w:t>: 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29</w:t>
      </w:r>
      <w:r w:rsidR="00761BC3">
        <w:t xml:space="preserve">, </w:t>
      </w:r>
      <w:proofErr w:type="spellStart"/>
      <w:r w:rsidR="00761BC3">
        <w:t>Localitatea</w:t>
      </w:r>
      <w:proofErr w:type="spellEnd"/>
      <w:r w:rsidR="00761BC3">
        <w:t xml:space="preserve">:  </w:t>
      </w:r>
      <w:proofErr w:type="gramStart"/>
      <w:r w:rsidR="00761BC3">
        <w:t>Brasov ,</w:t>
      </w:r>
      <w:proofErr w:type="gramEnd"/>
      <w:r w:rsidR="00761BC3">
        <w:t xml:space="preserve">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DA2C5A" w:rsidRPr="00DA2C5A">
        <w:rPr>
          <w:lang w:val="ro-RO"/>
        </w:rPr>
        <w:t>consumabile (toner, hartie, mouse, biblioraft)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 w:rsidR="00DA2C5A">
        <w:t>:</w:t>
      </w:r>
      <w:bookmarkStart w:id="0" w:name="_GoBack"/>
      <w:bookmarkEnd w:id="0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DA2C5A">
        <w:t>3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DA2C5A">
        <w:t>7.314,20</w:t>
      </w:r>
      <w:r w:rsidR="00E57D8E" w:rsidRPr="00E57D8E">
        <w:t xml:space="preserve"> lei </w:t>
      </w:r>
      <w:proofErr w:type="spellStart"/>
      <w:r w:rsidR="00E57D8E" w:rsidRPr="00E57D8E">
        <w:t>fara</w:t>
      </w:r>
      <w:proofErr w:type="spellEnd"/>
      <w:r w:rsidR="00E57D8E" w:rsidRPr="00E57D8E">
        <w:t xml:space="preserve"> TVA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DA2C5A">
        <w:rPr>
          <w:lang w:val="ro-RO"/>
        </w:rPr>
        <w:t>5598</w:t>
      </w:r>
      <w:r>
        <w:rPr>
          <w:lang w:val="ro-RO"/>
        </w:rPr>
        <w:t>/</w:t>
      </w:r>
      <w:r w:rsidR="00110346">
        <w:rPr>
          <w:lang w:val="ro-RO"/>
        </w:rPr>
        <w:t>0</w:t>
      </w:r>
      <w:r w:rsidR="00DA2C5A">
        <w:rPr>
          <w:lang w:val="ro-RO"/>
        </w:rPr>
        <w:t>3</w:t>
      </w:r>
      <w:r>
        <w:rPr>
          <w:lang w:val="ro-RO"/>
        </w:rPr>
        <w:t>.0</w:t>
      </w:r>
      <w:r w:rsidR="00DA2C5A">
        <w:rPr>
          <w:lang w:val="ro-RO"/>
        </w:rPr>
        <w:t>5</w:t>
      </w:r>
      <w:r>
        <w:rPr>
          <w:lang w:val="ro-RO"/>
        </w:rPr>
        <w:t>.20</w:t>
      </w:r>
      <w:r w:rsidR="00110346">
        <w:rPr>
          <w:lang w:val="ro-RO"/>
        </w:rPr>
        <w:t>2</w:t>
      </w:r>
      <w:r w:rsidR="00E57D8E">
        <w:rPr>
          <w:lang w:val="ro-RO"/>
        </w:rPr>
        <w:t>2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DA2C5A" w:rsidP="00B30283">
      <w:pPr>
        <w:jc w:val="both"/>
        <w:rPr>
          <w:lang w:val="ro-RO"/>
        </w:rPr>
      </w:pPr>
      <w:r w:rsidRPr="00DA2C5A">
        <w:rPr>
          <w:b/>
          <w:bCs/>
          <w:lang w:val="ro-RO"/>
        </w:rPr>
        <w:t>SC VALDORIS COM SRL</w:t>
      </w:r>
      <w:r w:rsidRPr="00DA2C5A">
        <w:rPr>
          <w:bCs/>
          <w:lang w:val="ro-RO"/>
        </w:rPr>
        <w:t xml:space="preserve">. adresa: Brașov, </w:t>
      </w:r>
      <w:r w:rsidRPr="00DA2C5A">
        <w:rPr>
          <w:bCs/>
        </w:rPr>
        <w:t xml:space="preserve">Str. </w:t>
      </w:r>
      <w:proofErr w:type="spellStart"/>
      <w:r w:rsidRPr="00DA2C5A">
        <w:rPr>
          <w:bCs/>
        </w:rPr>
        <w:t>Aurel</w:t>
      </w:r>
      <w:proofErr w:type="spellEnd"/>
      <w:r w:rsidRPr="00DA2C5A">
        <w:rPr>
          <w:bCs/>
        </w:rPr>
        <w:t xml:space="preserve"> </w:t>
      </w:r>
      <w:proofErr w:type="spellStart"/>
      <w:r w:rsidRPr="00DA2C5A">
        <w:rPr>
          <w:bCs/>
        </w:rPr>
        <w:t>Vlaicu</w:t>
      </w:r>
      <w:proofErr w:type="spellEnd"/>
      <w:r w:rsidRPr="00DA2C5A">
        <w:rPr>
          <w:bCs/>
        </w:rPr>
        <w:t xml:space="preserve">, </w:t>
      </w:r>
      <w:proofErr w:type="spellStart"/>
      <w:r w:rsidRPr="00DA2C5A">
        <w:rPr>
          <w:bCs/>
        </w:rPr>
        <w:t>nr</w:t>
      </w:r>
      <w:proofErr w:type="spellEnd"/>
      <w:r w:rsidRPr="00DA2C5A">
        <w:rPr>
          <w:bCs/>
        </w:rPr>
        <w:t xml:space="preserve"> 61</w:t>
      </w:r>
      <w:r w:rsidRPr="00DA2C5A">
        <w:rPr>
          <w:bCs/>
          <w:lang w:val="ro-RO"/>
        </w:rPr>
        <w:t xml:space="preserve">, jud Brașov, 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DA2C5A" w:rsidRPr="00DA2C5A">
        <w:rPr>
          <w:rFonts w:cstheme="minorHAnsi"/>
          <w:color w:val="000000"/>
          <w:lang w:val="ro-RO"/>
        </w:rPr>
        <w:t>6.177,53</w:t>
      </w:r>
      <w:r w:rsidR="00E57D8E">
        <w:rPr>
          <w:rFonts w:cstheme="minorHAnsi"/>
          <w:color w:val="000000"/>
          <w:lang w:val="ro-RO"/>
        </w:rPr>
        <w:t xml:space="preserve"> </w:t>
      </w:r>
      <w:r w:rsidR="00110346">
        <w:rPr>
          <w:rFonts w:cstheme="minorHAnsi"/>
          <w:color w:val="000000"/>
          <w:lang w:val="ro-RO"/>
        </w:rPr>
        <w:t xml:space="preserve">lei </w:t>
      </w:r>
      <w:r w:rsidR="00DA2C5A">
        <w:rPr>
          <w:rFonts w:cstheme="minorHAnsi"/>
          <w:color w:val="000000"/>
          <w:lang w:val="ro-RO"/>
        </w:rPr>
        <w:t>cu</w:t>
      </w:r>
      <w:r w:rsidR="00110346">
        <w:rPr>
          <w:rFonts w:cstheme="minorHAnsi"/>
          <w:color w:val="000000"/>
          <w:lang w:val="ro-RO"/>
        </w:rPr>
        <w:t xml:space="preserve"> TVA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F2149"/>
    <w:rsid w:val="00761BC3"/>
    <w:rsid w:val="00A25586"/>
    <w:rsid w:val="00AD145B"/>
    <w:rsid w:val="00B30283"/>
    <w:rsid w:val="00C55007"/>
    <w:rsid w:val="00DA2C5A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6</cp:revision>
  <dcterms:created xsi:type="dcterms:W3CDTF">2018-02-19T07:56:00Z</dcterms:created>
  <dcterms:modified xsi:type="dcterms:W3CDTF">2022-05-04T08:16:00Z</dcterms:modified>
</cp:coreProperties>
</file>