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38EC6" w14:textId="77777777" w:rsidR="00E12724" w:rsidRPr="00450810" w:rsidRDefault="00E12724" w:rsidP="00E12724">
      <w:pPr>
        <w:spacing w:after="0" w:line="240" w:lineRule="auto"/>
        <w:rPr>
          <w:rFonts w:cstheme="minorHAnsi"/>
          <w:lang w:val="ro-RO"/>
        </w:rPr>
      </w:pPr>
      <w:r w:rsidRPr="00450810">
        <w:rPr>
          <w:rFonts w:cstheme="minorHAnsi"/>
          <w:lang w:val="ro-RO"/>
        </w:rPr>
        <w:t>Proiectul privind Învățământul Secundar (ROSE)</w:t>
      </w:r>
    </w:p>
    <w:p w14:paraId="36D90C09" w14:textId="77777777" w:rsidR="00E12724" w:rsidRPr="00450810" w:rsidRDefault="00E12724" w:rsidP="00E12724">
      <w:pPr>
        <w:spacing w:after="0" w:line="240" w:lineRule="auto"/>
        <w:rPr>
          <w:rFonts w:cstheme="minorHAnsi"/>
          <w:lang w:val="ro-RO"/>
        </w:rPr>
      </w:pPr>
      <w:r w:rsidRPr="00450810">
        <w:rPr>
          <w:rFonts w:cstheme="minorHAnsi"/>
          <w:lang w:val="ro-RO"/>
        </w:rPr>
        <w:t>Schema de Granturi – Punte de Vară</w:t>
      </w:r>
    </w:p>
    <w:p w14:paraId="3FAF8166" w14:textId="77777777" w:rsidR="00E12724" w:rsidRPr="00450810" w:rsidRDefault="00E12724" w:rsidP="00E12724">
      <w:pPr>
        <w:spacing w:after="0" w:line="240" w:lineRule="auto"/>
        <w:rPr>
          <w:rFonts w:cstheme="minorHAnsi"/>
          <w:lang w:val="ro-RO"/>
        </w:rPr>
      </w:pPr>
      <w:r w:rsidRPr="00450810">
        <w:rPr>
          <w:rFonts w:cstheme="minorHAnsi"/>
          <w:lang w:val="ro-RO"/>
        </w:rPr>
        <w:t>Beneficiar: Universitatea Transilvania din Brașov</w:t>
      </w:r>
    </w:p>
    <w:p w14:paraId="4B03EE83" w14:textId="77777777" w:rsidR="00E12724" w:rsidRPr="00450810" w:rsidRDefault="00E12724" w:rsidP="00E12724">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243BCF9B" w14:textId="77777777" w:rsidR="00E12724" w:rsidRDefault="00E12724" w:rsidP="00E12724">
      <w:pPr>
        <w:spacing w:after="0" w:line="240" w:lineRule="auto"/>
        <w:rPr>
          <w:rFonts w:cstheme="minorHAnsi"/>
          <w:lang w:val="ro-RO"/>
        </w:rPr>
      </w:pPr>
      <w:r w:rsidRPr="00450810">
        <w:rPr>
          <w:rFonts w:cstheme="minorHAnsi"/>
          <w:lang w:val="ro-RO"/>
        </w:rPr>
        <w:t>Acord de grant nr. 340/SGU/PV/III/16.07.2020</w:t>
      </w:r>
      <w:r>
        <w:rPr>
          <w:rFonts w:cstheme="minorHAnsi"/>
          <w:lang w:val="ro-RO"/>
        </w:rPr>
        <w:t xml:space="preserve"> </w:t>
      </w:r>
    </w:p>
    <w:p w14:paraId="5D27F766" w14:textId="77777777" w:rsidR="00E12724" w:rsidRDefault="00E12724" w:rsidP="00E12724">
      <w:pPr>
        <w:spacing w:after="0" w:line="240" w:lineRule="auto"/>
        <w:jc w:val="right"/>
        <w:rPr>
          <w:rFonts w:cstheme="minorHAnsi"/>
          <w:i/>
          <w:color w:val="FF0000"/>
          <w:szCs w:val="24"/>
          <w:lang w:val="ro-RO"/>
        </w:rPr>
      </w:pPr>
    </w:p>
    <w:p w14:paraId="2139179C" w14:textId="25A171BD" w:rsidR="00E12724" w:rsidRPr="00A52C69" w:rsidRDefault="00E12724" w:rsidP="00E12724">
      <w:pPr>
        <w:spacing w:after="0" w:line="240" w:lineRule="auto"/>
        <w:jc w:val="right"/>
        <w:rPr>
          <w:rFonts w:cstheme="minorHAnsi"/>
          <w:i/>
          <w:color w:val="FF0000"/>
          <w:szCs w:val="24"/>
          <w:lang w:val="ro-RO"/>
        </w:rPr>
      </w:pPr>
      <w:r w:rsidRPr="00FD740C">
        <w:rPr>
          <w:rFonts w:cstheme="minorHAnsi"/>
          <w:i/>
          <w:szCs w:val="24"/>
          <w:lang w:val="ro-RO"/>
        </w:rPr>
        <w:t xml:space="preserve">Brașov, </w:t>
      </w:r>
      <w:r w:rsidR="00B51E1D">
        <w:rPr>
          <w:rFonts w:cstheme="minorHAnsi"/>
          <w:i/>
          <w:szCs w:val="24"/>
          <w:lang w:val="ro-RO"/>
        </w:rPr>
        <w:t>15</w:t>
      </w:r>
      <w:r w:rsidRPr="00FD740C">
        <w:rPr>
          <w:rFonts w:cstheme="minorHAnsi"/>
          <w:i/>
          <w:szCs w:val="24"/>
          <w:lang w:val="ro-RO"/>
        </w:rPr>
        <w:t>.0</w:t>
      </w:r>
      <w:r w:rsidR="00B51E1D">
        <w:rPr>
          <w:rFonts w:cstheme="minorHAnsi"/>
          <w:i/>
          <w:szCs w:val="24"/>
          <w:lang w:val="ro-RO"/>
        </w:rPr>
        <w:t>6</w:t>
      </w:r>
      <w:r w:rsidRPr="00FD740C">
        <w:rPr>
          <w:rFonts w:cstheme="minorHAnsi"/>
          <w:i/>
          <w:szCs w:val="24"/>
          <w:lang w:val="ro-RO"/>
        </w:rPr>
        <w:t>.202</w:t>
      </w:r>
      <w:r w:rsidR="00B51E1D">
        <w:rPr>
          <w:rFonts w:cstheme="minorHAnsi"/>
          <w:i/>
          <w:szCs w:val="24"/>
          <w:lang w:val="ro-RO"/>
        </w:rPr>
        <w:t>2</w:t>
      </w:r>
    </w:p>
    <w:p w14:paraId="264B6D0D" w14:textId="77777777" w:rsidR="00E12724" w:rsidRPr="00A52C69" w:rsidRDefault="00E12724" w:rsidP="00E12724">
      <w:pPr>
        <w:spacing w:after="0" w:line="240" w:lineRule="auto"/>
        <w:jc w:val="center"/>
        <w:rPr>
          <w:rFonts w:cstheme="minorHAnsi"/>
          <w:b/>
          <w:szCs w:val="24"/>
          <w:u w:val="single"/>
          <w:lang w:val="ro-RO"/>
        </w:rPr>
      </w:pPr>
    </w:p>
    <w:p w14:paraId="36A35A19" w14:textId="77777777" w:rsidR="00E12724" w:rsidRPr="00A52C69" w:rsidRDefault="00E12724" w:rsidP="00E12724">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33C44AC6" w14:textId="77777777" w:rsidR="00E12724" w:rsidRPr="00A52C69" w:rsidRDefault="00E12724" w:rsidP="00E12724">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0C7551AB" w14:textId="77777777" w:rsidR="00E12724" w:rsidRPr="00A52C69" w:rsidRDefault="00E12724" w:rsidP="00E12724">
      <w:pPr>
        <w:spacing w:after="0" w:line="240" w:lineRule="auto"/>
        <w:jc w:val="center"/>
        <w:rPr>
          <w:rFonts w:cstheme="minorHAnsi"/>
          <w:b/>
          <w:szCs w:val="24"/>
          <w:u w:val="single"/>
          <w:lang w:val="ro-RO"/>
        </w:rPr>
      </w:pPr>
    </w:p>
    <w:p w14:paraId="0BCAC865" w14:textId="77777777" w:rsidR="00E12724" w:rsidRPr="00A52C69" w:rsidRDefault="00E12724" w:rsidP="00E12724">
      <w:pPr>
        <w:spacing w:after="0" w:line="240" w:lineRule="auto"/>
        <w:jc w:val="center"/>
        <w:rPr>
          <w:rFonts w:cstheme="minorHAnsi"/>
          <w:b/>
          <w:szCs w:val="24"/>
          <w:u w:val="single"/>
          <w:lang w:val="ro-RO"/>
        </w:rPr>
      </w:pPr>
    </w:p>
    <w:p w14:paraId="7D7671CD" w14:textId="77777777" w:rsidR="00E12724" w:rsidRPr="00A52C69" w:rsidRDefault="00E12724" w:rsidP="00E12724">
      <w:pPr>
        <w:spacing w:after="0" w:line="240" w:lineRule="auto"/>
        <w:rPr>
          <w:rFonts w:cstheme="minorHAnsi"/>
          <w:lang w:val="ro-RO"/>
        </w:rPr>
      </w:pPr>
      <w:r w:rsidRPr="00A52C69">
        <w:rPr>
          <w:rFonts w:cstheme="minorHAnsi"/>
          <w:lang w:val="ro-RO"/>
        </w:rPr>
        <w:t>Stimate Doamne/ Stimaţi Domni:</w:t>
      </w:r>
    </w:p>
    <w:p w14:paraId="43F8BEA2" w14:textId="77777777" w:rsidR="00E12724" w:rsidRPr="00A52C69" w:rsidRDefault="00E12724" w:rsidP="00E12724">
      <w:pPr>
        <w:spacing w:after="0" w:line="240" w:lineRule="auto"/>
        <w:rPr>
          <w:rFonts w:cstheme="minorHAnsi"/>
          <w:lang w:val="ro-RO"/>
        </w:rPr>
      </w:pPr>
    </w:p>
    <w:p w14:paraId="38B61BC0" w14:textId="6EBB152C" w:rsidR="00E12724" w:rsidRPr="00A52C69" w:rsidRDefault="00E12724" w:rsidP="00E12724">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Pr>
          <w:rFonts w:cstheme="minorHAnsi"/>
          <w:lang w:val="ro-RO"/>
        </w:rPr>
        <w:t>Universitatea Transilvania din Brașov, Facultatea Știința și Ingineria Materialelor</w:t>
      </w:r>
      <w:r w:rsidRPr="00A52C69">
        <w:rPr>
          <w:rFonts w:cstheme="minorHAnsi"/>
          <w:lang w:val="ro-RO"/>
        </w:rPr>
        <w:t xml:space="preserve"> a primit un grant de la Ministerul Educației</w:t>
      </w:r>
      <w:r w:rsidR="003A225C">
        <w:rPr>
          <w:rFonts w:cstheme="minorHAnsi"/>
          <w:lang w:val="ro-RO"/>
        </w:rPr>
        <w:t xml:space="preserve"> </w:t>
      </w:r>
      <w:r w:rsidR="003A225C" w:rsidRPr="00A52C69">
        <w:rPr>
          <w:rFonts w:cstheme="minorHAnsi"/>
          <w:lang w:val="ro-RO"/>
        </w:rPr>
        <w:t xml:space="preserve"> </w:t>
      </w:r>
      <w:r w:rsidRPr="00A52C69">
        <w:rPr>
          <w:rFonts w:cstheme="minorHAnsi"/>
          <w:lang w:val="ro-RO"/>
        </w:rPr>
        <w:t xml:space="preserve">-Unitatea de Management al Proiectelor cu Finanțare Externă, în cadrul Schemei de Granturi </w:t>
      </w:r>
      <w:r>
        <w:rPr>
          <w:rFonts w:cstheme="minorHAnsi"/>
          <w:lang w:val="ro-RO"/>
        </w:rPr>
        <w:t>Punte de Vară</w:t>
      </w:r>
      <w:r w:rsidRPr="00A52C69">
        <w:rPr>
          <w:rFonts w:cstheme="minorHAnsi"/>
          <w:color w:val="FF0000"/>
          <w:lang w:val="ro-RO"/>
        </w:rPr>
        <w:t xml:space="preserv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3D5378DB" w14:textId="3ECA8FF4" w:rsidR="00E12724" w:rsidRPr="00CA401A" w:rsidRDefault="00CA401A" w:rsidP="00CA401A">
      <w:pPr>
        <w:spacing w:after="0" w:line="240" w:lineRule="auto"/>
        <w:ind w:firstLine="540"/>
        <w:rPr>
          <w:rFonts w:cstheme="minorHAnsi"/>
          <w:i/>
          <w:iCs/>
          <w:color w:val="FF0000"/>
          <w:lang w:val="ro-RO"/>
        </w:rPr>
      </w:pPr>
      <w:r w:rsidRPr="00CA401A">
        <w:rPr>
          <w:rFonts w:cstheme="minorHAnsi"/>
          <w:i/>
          <w:iCs/>
          <w:lang w:val="ro-RO"/>
        </w:rPr>
        <w:t>Materiale pentru kitul elevilor:</w:t>
      </w:r>
    </w:p>
    <w:p w14:paraId="5A498103" w14:textId="4469F519" w:rsidR="00FE3CAD" w:rsidRDefault="00714273" w:rsidP="00FE3CAD">
      <w:pPr>
        <w:pStyle w:val="ListParagraph"/>
        <w:numPr>
          <w:ilvl w:val="0"/>
          <w:numId w:val="6"/>
        </w:numPr>
        <w:spacing w:after="0" w:line="240" w:lineRule="auto"/>
        <w:rPr>
          <w:rFonts w:cstheme="minorHAnsi"/>
          <w:lang w:val="ro-RO"/>
        </w:rPr>
      </w:pPr>
      <w:r>
        <w:rPr>
          <w:rFonts w:cstheme="minorHAnsi"/>
          <w:lang w:val="ro-RO"/>
        </w:rPr>
        <w:t>rucsac</w:t>
      </w:r>
      <w:r w:rsidR="00FE3CAD">
        <w:rPr>
          <w:rFonts w:cstheme="minorHAnsi"/>
          <w:lang w:val="ro-RO"/>
        </w:rPr>
        <w:t xml:space="preserve"> personalizat – </w:t>
      </w:r>
      <w:r>
        <w:rPr>
          <w:rFonts w:cstheme="minorHAnsi"/>
          <w:lang w:val="ro-RO"/>
        </w:rPr>
        <w:t>6</w:t>
      </w:r>
      <w:r w:rsidR="00FE3CAD">
        <w:rPr>
          <w:rFonts w:cstheme="minorHAnsi"/>
          <w:lang w:val="ro-RO"/>
        </w:rPr>
        <w:t>0 de bucăți</w:t>
      </w:r>
    </w:p>
    <w:p w14:paraId="2FECAA2F" w14:textId="039C92F6" w:rsidR="00714273" w:rsidRDefault="00714273" w:rsidP="00FE3CAD">
      <w:pPr>
        <w:pStyle w:val="ListParagraph"/>
        <w:numPr>
          <w:ilvl w:val="0"/>
          <w:numId w:val="6"/>
        </w:numPr>
        <w:spacing w:after="0" w:line="240" w:lineRule="auto"/>
        <w:rPr>
          <w:rFonts w:cstheme="minorHAnsi"/>
          <w:lang w:val="ro-RO"/>
        </w:rPr>
      </w:pPr>
      <w:r>
        <w:rPr>
          <w:rFonts w:cstheme="minorHAnsi"/>
          <w:lang w:val="ro-RO"/>
        </w:rPr>
        <w:t>tricou unisex personalizat – 60 de bucăți</w:t>
      </w:r>
    </w:p>
    <w:p w14:paraId="132BFDF2" w14:textId="2DD867E7" w:rsidR="00FE3CAD" w:rsidRDefault="00714273" w:rsidP="00FE3CAD">
      <w:pPr>
        <w:pStyle w:val="ListParagraph"/>
        <w:numPr>
          <w:ilvl w:val="0"/>
          <w:numId w:val="6"/>
        </w:numPr>
        <w:spacing w:after="0" w:line="240" w:lineRule="auto"/>
        <w:rPr>
          <w:rFonts w:cstheme="minorHAnsi"/>
          <w:lang w:val="ro-RO"/>
        </w:rPr>
      </w:pPr>
      <w:r>
        <w:rPr>
          <w:rFonts w:cstheme="minorHAnsi"/>
          <w:lang w:val="ro-RO"/>
        </w:rPr>
        <w:t>p</w:t>
      </w:r>
      <w:r w:rsidR="00FE3CAD">
        <w:rPr>
          <w:rFonts w:cstheme="minorHAnsi"/>
          <w:lang w:val="ro-RO"/>
        </w:rPr>
        <w:t xml:space="preserve">ix personalizat – </w:t>
      </w:r>
      <w:r>
        <w:rPr>
          <w:rFonts w:cstheme="minorHAnsi"/>
          <w:lang w:val="ro-RO"/>
        </w:rPr>
        <w:t>6</w:t>
      </w:r>
      <w:r w:rsidR="00FE3CAD">
        <w:rPr>
          <w:rFonts w:cstheme="minorHAnsi"/>
          <w:lang w:val="ro-RO"/>
        </w:rPr>
        <w:t>0 de bucăți</w:t>
      </w:r>
    </w:p>
    <w:p w14:paraId="70DD7570" w14:textId="77777777" w:rsidR="002553D3" w:rsidRPr="00A52C69" w:rsidRDefault="002553D3" w:rsidP="00126A90">
      <w:pPr>
        <w:spacing w:after="0" w:line="240" w:lineRule="auto"/>
        <w:ind w:left="540"/>
        <w:rPr>
          <w:rFonts w:cstheme="minorHAnsi"/>
          <w:lang w:val="ro-RO"/>
        </w:rPr>
      </w:pPr>
    </w:p>
    <w:p w14:paraId="5DB10203" w14:textId="53EF5E6F" w:rsidR="00DD1010" w:rsidRPr="004F5031" w:rsidRDefault="00E12724" w:rsidP="00DD1010">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00DD1010" w:rsidRPr="004F5031">
        <w:rPr>
          <w:rFonts w:cstheme="minorHAnsi"/>
          <w:lang w:val="ro-RO"/>
        </w:rPr>
        <w:t xml:space="preserve">Ofertanţii pot depune o singură ofertă ce trebuie să includă toate produsele </w:t>
      </w:r>
      <w:r w:rsidR="007849CF">
        <w:rPr>
          <w:rFonts w:cstheme="minorHAnsi"/>
          <w:lang w:val="ro-RO"/>
        </w:rPr>
        <w:t xml:space="preserve">solicitate spre </w:t>
      </w:r>
      <w:r w:rsidR="00DD1010" w:rsidRPr="004F5031">
        <w:rPr>
          <w:rFonts w:cstheme="minorHAnsi"/>
          <w:lang w:val="ro-RO"/>
        </w:rPr>
        <w:t>ofertare.</w:t>
      </w:r>
    </w:p>
    <w:p w14:paraId="2A08B3B1" w14:textId="77777777" w:rsidR="00E12724" w:rsidRPr="00FE3CAD" w:rsidRDefault="00E12724" w:rsidP="00E12724">
      <w:pPr>
        <w:spacing w:after="0" w:line="240" w:lineRule="auto"/>
        <w:jc w:val="both"/>
        <w:rPr>
          <w:rFonts w:cstheme="minorHAnsi"/>
          <w:b/>
          <w:bCs/>
          <w:lang w:val="ro-RO"/>
        </w:rPr>
      </w:pPr>
    </w:p>
    <w:p w14:paraId="2AE2698A" w14:textId="77777777" w:rsidR="00E12724" w:rsidRPr="00A52C69" w:rsidRDefault="00E12724" w:rsidP="00E12724">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4AF79D9C" w14:textId="3D0398BF" w:rsidR="00E12724" w:rsidRPr="00A52C69" w:rsidRDefault="00E12724" w:rsidP="00E12724">
      <w:pPr>
        <w:spacing w:after="0" w:line="240" w:lineRule="auto"/>
        <w:ind w:left="1260" w:hanging="540"/>
        <w:rPr>
          <w:rFonts w:cstheme="minorHAnsi"/>
          <w:lang w:val="ro-RO"/>
        </w:rPr>
      </w:pPr>
      <w:r w:rsidRPr="00A52C69">
        <w:rPr>
          <w:rFonts w:cstheme="minorHAnsi"/>
          <w:lang w:val="ro-RO"/>
        </w:rPr>
        <w:t>Adresa:</w:t>
      </w:r>
      <w:r w:rsidR="00443CA5">
        <w:rPr>
          <w:rFonts w:cstheme="minorHAnsi"/>
          <w:lang w:val="ro-RO"/>
        </w:rPr>
        <w:t xml:space="preserve"> Universitatea Transilvania din Brașov, Facultatea de Știința și Ingineria Materialelor, Bdul Eroilor, nr.29, 500036, Brașov</w:t>
      </w:r>
    </w:p>
    <w:p w14:paraId="186658A5" w14:textId="42CAADDD" w:rsidR="00E12724" w:rsidRPr="00A52C69" w:rsidRDefault="00E12724" w:rsidP="00E12724">
      <w:pPr>
        <w:spacing w:after="0" w:line="240" w:lineRule="auto"/>
        <w:ind w:left="1260" w:hanging="540"/>
        <w:rPr>
          <w:rFonts w:cstheme="minorHAnsi"/>
          <w:lang w:val="ro-RO"/>
        </w:rPr>
      </w:pPr>
      <w:r w:rsidRPr="00A52C69">
        <w:rPr>
          <w:rFonts w:cstheme="minorHAnsi"/>
          <w:lang w:val="ro-RO"/>
        </w:rPr>
        <w:t>Telefon:</w:t>
      </w:r>
      <w:r w:rsidR="00443CA5">
        <w:rPr>
          <w:rFonts w:cstheme="minorHAnsi"/>
          <w:lang w:val="ro-RO"/>
        </w:rPr>
        <w:t xml:space="preserve"> 0732148472, Fax: </w:t>
      </w:r>
      <w:r w:rsidR="00443CA5">
        <w:t>0268 471626</w:t>
      </w:r>
    </w:p>
    <w:p w14:paraId="296365CB" w14:textId="04F8F80D" w:rsidR="00E12724" w:rsidRPr="00A52C69" w:rsidRDefault="00E12724" w:rsidP="00E12724">
      <w:pPr>
        <w:spacing w:after="0" w:line="240" w:lineRule="auto"/>
        <w:ind w:left="1260" w:hanging="540"/>
        <w:rPr>
          <w:rFonts w:cstheme="minorHAnsi"/>
          <w:lang w:val="ro-RO"/>
        </w:rPr>
      </w:pPr>
      <w:r w:rsidRPr="00A52C69">
        <w:rPr>
          <w:rFonts w:cstheme="minorHAnsi"/>
          <w:lang w:val="ro-RO"/>
        </w:rPr>
        <w:t>E-mail:</w:t>
      </w:r>
      <w:r w:rsidR="00443CA5">
        <w:rPr>
          <w:rFonts w:cstheme="minorHAnsi"/>
          <w:lang w:val="ro-RO"/>
        </w:rPr>
        <w:t xml:space="preserve"> </w:t>
      </w:r>
      <w:hyperlink r:id="rId7" w:history="1">
        <w:r w:rsidR="00714273" w:rsidRPr="00E65331">
          <w:rPr>
            <w:rStyle w:val="Hyperlink"/>
            <w:rFonts w:cstheme="minorHAnsi"/>
            <w:lang w:val="ro-RO"/>
          </w:rPr>
          <w:t>camelia.gabor@unitbv.ro</w:t>
        </w:r>
      </w:hyperlink>
      <w:r w:rsidR="00714273">
        <w:rPr>
          <w:rFonts w:cstheme="minorHAnsi"/>
          <w:lang w:val="ro-RO"/>
        </w:rPr>
        <w:t>, tehnic@unitbv.ro</w:t>
      </w:r>
    </w:p>
    <w:p w14:paraId="6544EAE5" w14:textId="3338C82D" w:rsidR="00E12724" w:rsidRPr="00A52C69" w:rsidRDefault="00E12724" w:rsidP="00E12724">
      <w:pPr>
        <w:spacing w:after="0" w:line="240" w:lineRule="auto"/>
        <w:ind w:left="1260" w:hanging="540"/>
        <w:rPr>
          <w:rFonts w:cstheme="minorHAnsi"/>
          <w:lang w:val="ro-RO"/>
        </w:rPr>
      </w:pPr>
      <w:r w:rsidRPr="00A52C69">
        <w:rPr>
          <w:rFonts w:cstheme="minorHAnsi"/>
          <w:lang w:val="ro-RO"/>
        </w:rPr>
        <w:t>Persoan</w:t>
      </w:r>
      <w:r w:rsidR="00714273">
        <w:rPr>
          <w:rFonts w:cstheme="minorHAnsi"/>
          <w:lang w:val="ro-RO"/>
        </w:rPr>
        <w:t>e</w:t>
      </w:r>
      <w:r w:rsidRPr="00A52C69">
        <w:rPr>
          <w:rFonts w:cstheme="minorHAnsi"/>
          <w:lang w:val="ro-RO"/>
        </w:rPr>
        <w:t xml:space="preserve"> de contact: </w:t>
      </w:r>
      <w:r w:rsidR="00443CA5">
        <w:rPr>
          <w:rFonts w:cstheme="minorHAnsi"/>
          <w:lang w:val="ro-RO"/>
        </w:rPr>
        <w:t>Camelia Gabor</w:t>
      </w:r>
      <w:r w:rsidR="00714273">
        <w:rPr>
          <w:rFonts w:cstheme="minorHAnsi"/>
          <w:lang w:val="ro-RO"/>
        </w:rPr>
        <w:t>, Lucian Mîzgaciu</w:t>
      </w:r>
    </w:p>
    <w:p w14:paraId="1FF43E57" w14:textId="77777777" w:rsidR="00E12724" w:rsidRPr="00A52C69" w:rsidRDefault="00E12724" w:rsidP="00E12724">
      <w:pPr>
        <w:spacing w:after="0" w:line="240" w:lineRule="auto"/>
        <w:rPr>
          <w:rFonts w:cstheme="minorHAnsi"/>
          <w:lang w:val="ro-RO"/>
        </w:rPr>
      </w:pPr>
    </w:p>
    <w:p w14:paraId="78085FB3" w14:textId="77777777" w:rsidR="00E12724" w:rsidRPr="00CA401A" w:rsidRDefault="00E12724" w:rsidP="00E12724">
      <w:pPr>
        <w:spacing w:after="0" w:line="240" w:lineRule="auto"/>
        <w:ind w:left="540" w:hanging="540"/>
        <w:jc w:val="both"/>
        <w:rPr>
          <w:rFonts w:cstheme="minorHAnsi"/>
          <w:strike/>
          <w:lang w:val="ro-RO"/>
        </w:rPr>
      </w:pPr>
      <w:r w:rsidRPr="00A52C69">
        <w:rPr>
          <w:rFonts w:cstheme="minorHAnsi"/>
          <w:lang w:val="ro-RO"/>
        </w:rPr>
        <w:t>4.</w:t>
      </w:r>
      <w:r w:rsidRPr="00A52C69">
        <w:rPr>
          <w:rFonts w:cstheme="minorHAnsi"/>
          <w:lang w:val="ro-RO"/>
        </w:rPr>
        <w:tab/>
        <w:t xml:space="preserve">Se acceptă oferte transmise în original, prin E-mail </w:t>
      </w:r>
      <w:r w:rsidRPr="00CA401A">
        <w:rPr>
          <w:rFonts w:cstheme="minorHAnsi"/>
          <w:lang w:val="ro-RO"/>
        </w:rPr>
        <w:t xml:space="preserve">sau fax. </w:t>
      </w:r>
      <w:r w:rsidRPr="00CA401A">
        <w:rPr>
          <w:rFonts w:cstheme="minorHAnsi"/>
          <w:i/>
          <w:lang w:val="ro-RO"/>
        </w:rPr>
        <w:t>(în cazul ofertei transmise prin email/fax, Beneficiarul poate solicita transmiterea ulterioară, într-un timp rezonabil indicat, a ofertei în original)</w:t>
      </w:r>
    </w:p>
    <w:p w14:paraId="744C5CE5" w14:textId="77777777" w:rsidR="00E12724" w:rsidRPr="00CA401A" w:rsidRDefault="00E12724" w:rsidP="00E12724">
      <w:pPr>
        <w:spacing w:after="0" w:line="240" w:lineRule="auto"/>
        <w:ind w:left="540" w:hanging="540"/>
        <w:rPr>
          <w:rFonts w:cstheme="minorHAnsi"/>
          <w:lang w:val="ro-RO"/>
        </w:rPr>
      </w:pPr>
    </w:p>
    <w:p w14:paraId="3094BB99" w14:textId="43B85A85" w:rsidR="00E12724" w:rsidRPr="00A52C69" w:rsidRDefault="00E12724" w:rsidP="00E12724">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Data limită pentru primirea ofertelor de către Beneficiar la adresa menţionată la alineatul 3 este</w:t>
      </w:r>
      <w:r w:rsidRPr="00D03296">
        <w:rPr>
          <w:rFonts w:cstheme="minorHAnsi"/>
          <w:lang w:val="ro-RO"/>
        </w:rPr>
        <w:t xml:space="preserve">: </w:t>
      </w:r>
      <w:r w:rsidR="007265CE" w:rsidRPr="00D03296">
        <w:rPr>
          <w:rFonts w:cstheme="minorHAnsi"/>
          <w:b/>
          <w:bCs/>
          <w:lang w:val="ro-RO"/>
        </w:rPr>
        <w:t>27</w:t>
      </w:r>
      <w:r w:rsidR="00FD740C" w:rsidRPr="00D03296">
        <w:rPr>
          <w:rFonts w:cstheme="minorHAnsi"/>
          <w:b/>
          <w:bCs/>
          <w:lang w:val="ro-RO"/>
        </w:rPr>
        <w:t>.06.202</w:t>
      </w:r>
      <w:r w:rsidR="00FF2620" w:rsidRPr="00D03296">
        <w:rPr>
          <w:rFonts w:cstheme="minorHAnsi"/>
          <w:b/>
          <w:bCs/>
          <w:lang w:val="ro-RO"/>
        </w:rPr>
        <w:t>2</w:t>
      </w:r>
      <w:r w:rsidR="00FD740C" w:rsidRPr="00CA401A">
        <w:rPr>
          <w:rFonts w:cstheme="minorHAnsi"/>
          <w:b/>
          <w:bCs/>
          <w:lang w:val="ro-RO"/>
        </w:rPr>
        <w:t>, ora 23:00</w:t>
      </w:r>
      <w:r w:rsidRPr="00CA401A">
        <w:rPr>
          <w:rFonts w:cstheme="minorHAnsi"/>
          <w:b/>
          <w:bCs/>
          <w:lang w:val="ro-RO"/>
        </w:rPr>
        <w:t>.</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4EDA08B" w14:textId="77777777" w:rsidR="00E12724" w:rsidRPr="00A52C69" w:rsidRDefault="00E12724" w:rsidP="00E12724">
      <w:pPr>
        <w:spacing w:after="0" w:line="240" w:lineRule="auto"/>
        <w:ind w:left="540" w:hanging="540"/>
        <w:rPr>
          <w:rFonts w:cstheme="minorHAnsi"/>
          <w:lang w:val="ro-RO"/>
        </w:rPr>
      </w:pPr>
    </w:p>
    <w:p w14:paraId="3B34C4AC" w14:textId="168F423C" w:rsidR="00E12724" w:rsidRPr="00A52C69" w:rsidRDefault="00E12724" w:rsidP="00E12724">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şi orice alte costuri necesare livrării produsului la următoarea destinatie</w:t>
      </w:r>
      <w:r w:rsidR="00443CA5">
        <w:rPr>
          <w:rFonts w:cstheme="minorHAnsi"/>
          <w:lang w:val="ro-RO"/>
        </w:rPr>
        <w:t xml:space="preserve"> </w:t>
      </w:r>
      <w:r w:rsidR="00443CA5" w:rsidRPr="00454A61">
        <w:rPr>
          <w:rFonts w:cstheme="minorHAnsi"/>
          <w:b/>
          <w:bCs/>
          <w:lang w:val="ro-RO"/>
        </w:rPr>
        <w:t xml:space="preserve">Strada Institutului, nr 10, </w:t>
      </w:r>
      <w:r w:rsidR="00454A61" w:rsidRPr="00454A61">
        <w:rPr>
          <w:rFonts w:cstheme="minorHAnsi"/>
          <w:b/>
          <w:bCs/>
          <w:lang w:val="ro-RO"/>
        </w:rPr>
        <w:t xml:space="preserve">500484, </w:t>
      </w:r>
      <w:r w:rsidR="00443CA5" w:rsidRPr="00454A61">
        <w:rPr>
          <w:rFonts w:cstheme="minorHAnsi"/>
          <w:b/>
          <w:bCs/>
          <w:lang w:val="ro-RO"/>
        </w:rPr>
        <w:t>Brașov, Universitatea Transilvania din Brașov</w:t>
      </w:r>
      <w:r w:rsidRPr="00A52C69">
        <w:rPr>
          <w:rFonts w:cstheme="minorHAnsi"/>
          <w:lang w:val="ro-RO"/>
        </w:rPr>
        <w:t>. Oferta va fi exprimată în Lei, iar TVA va fi indicat separat.</w:t>
      </w:r>
    </w:p>
    <w:p w14:paraId="7269BB98" w14:textId="77777777" w:rsidR="00E12724" w:rsidRPr="00A52C69" w:rsidRDefault="00E12724" w:rsidP="00E12724">
      <w:pPr>
        <w:spacing w:after="0" w:line="240" w:lineRule="auto"/>
        <w:ind w:left="540" w:hanging="540"/>
        <w:jc w:val="both"/>
        <w:rPr>
          <w:rFonts w:cstheme="minorHAnsi"/>
          <w:lang w:val="ro-RO"/>
        </w:rPr>
      </w:pPr>
    </w:p>
    <w:p w14:paraId="5D4EB080" w14:textId="77777777" w:rsidR="00E12724" w:rsidRPr="00A52C69" w:rsidRDefault="00E12724" w:rsidP="00E12724">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2ED60920" w14:textId="77777777" w:rsidR="00E12724" w:rsidRPr="00A52C69" w:rsidRDefault="00E12724" w:rsidP="00E12724">
      <w:pPr>
        <w:spacing w:after="0" w:line="240" w:lineRule="auto"/>
        <w:ind w:left="540" w:hanging="540"/>
        <w:jc w:val="both"/>
        <w:rPr>
          <w:rFonts w:cstheme="minorHAnsi"/>
          <w:lang w:val="ro-RO"/>
        </w:rPr>
      </w:pPr>
    </w:p>
    <w:p w14:paraId="6428D64E" w14:textId="77777777" w:rsidR="00E12724" w:rsidRPr="00A52C69" w:rsidRDefault="00E12724" w:rsidP="00E12724">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w:t>
      </w:r>
      <w:r w:rsidRPr="007849CF">
        <w:rPr>
          <w:rFonts w:cstheme="minorHAnsi"/>
          <w:szCs w:val="24"/>
          <w:lang w:val="ro-RO"/>
        </w:rPr>
        <w:t>o copie a Certificatului de Înregistrare sau a Certificatului Constatator eliberat de Oficiul Registrului Comerțului din care să rezulte numele complet, sediul și domeniul de activitate.</w:t>
      </w:r>
    </w:p>
    <w:p w14:paraId="0DB26BB2" w14:textId="77777777" w:rsidR="00E12724" w:rsidRPr="00A52C69" w:rsidRDefault="00E12724" w:rsidP="00E12724">
      <w:pPr>
        <w:spacing w:after="0" w:line="240" w:lineRule="auto"/>
        <w:ind w:left="540" w:hanging="540"/>
        <w:jc w:val="both"/>
        <w:rPr>
          <w:rFonts w:cstheme="minorHAnsi"/>
          <w:szCs w:val="24"/>
          <w:lang w:val="ro-RO"/>
        </w:rPr>
      </w:pPr>
    </w:p>
    <w:p w14:paraId="10DA3AB9" w14:textId="17260FD2" w:rsidR="00E12724" w:rsidRPr="00A52C69" w:rsidRDefault="00E12724" w:rsidP="00E12724">
      <w:pPr>
        <w:spacing w:after="0" w:line="240" w:lineRule="auto"/>
        <w:ind w:left="540" w:hanging="540"/>
        <w:jc w:val="both"/>
        <w:rPr>
          <w:rFonts w:cstheme="minorHAnsi"/>
          <w:szCs w:val="24"/>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Pr="007849CF">
        <w:rPr>
          <w:rFonts w:cstheme="minorHAnsi"/>
          <w:lang w:val="ro-RO"/>
        </w:rPr>
        <w:t>Contractul se va acorda firmei care îndeplinește toate specificațiile tehnice solicitate și care oferă cel mai mic preţ total evaluat, fără TVA</w:t>
      </w:r>
      <w:r w:rsidR="00126A90" w:rsidRPr="007849CF">
        <w:rPr>
          <w:rFonts w:cs="Calibri"/>
          <w:lang w:val="ro-RO"/>
        </w:rPr>
        <w:t>.</w:t>
      </w:r>
    </w:p>
    <w:p w14:paraId="1F0B8162" w14:textId="77777777" w:rsidR="00E12724" w:rsidRPr="00A52C69" w:rsidRDefault="00E12724" w:rsidP="00E12724">
      <w:pPr>
        <w:spacing w:after="0" w:line="240" w:lineRule="auto"/>
        <w:ind w:left="540" w:hanging="540"/>
        <w:jc w:val="both"/>
        <w:rPr>
          <w:rFonts w:cstheme="minorHAnsi"/>
          <w:lang w:val="ro-RO"/>
        </w:rPr>
      </w:pPr>
    </w:p>
    <w:p w14:paraId="176F4C98" w14:textId="77777777" w:rsidR="00E12724" w:rsidRPr="00A52C69" w:rsidRDefault="00E12724" w:rsidP="00E12724">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23DA1B58" w14:textId="77777777" w:rsidR="00E12724" w:rsidRPr="00A52C69" w:rsidRDefault="00E12724" w:rsidP="00E12724">
      <w:pPr>
        <w:spacing w:after="0" w:line="240" w:lineRule="auto"/>
        <w:ind w:left="540" w:hanging="540"/>
        <w:jc w:val="both"/>
        <w:rPr>
          <w:rFonts w:cstheme="minorHAnsi"/>
          <w:lang w:val="ro-RO"/>
        </w:rPr>
      </w:pPr>
    </w:p>
    <w:p w14:paraId="0157B452" w14:textId="2DF69E08" w:rsidR="00E12724" w:rsidRPr="004F5031" w:rsidRDefault="00454A61" w:rsidP="00E12724">
      <w:pPr>
        <w:spacing w:after="0" w:line="240" w:lineRule="auto"/>
        <w:ind w:left="540"/>
        <w:rPr>
          <w:rFonts w:cstheme="minorHAnsi"/>
          <w:i/>
          <w:lang w:val="ro-RO"/>
        </w:rPr>
      </w:pPr>
      <w:r w:rsidRPr="004F5031">
        <w:rPr>
          <w:rFonts w:cstheme="minorHAnsi"/>
          <w:i/>
          <w:lang w:val="ro-RO"/>
        </w:rPr>
        <w:t xml:space="preserve">Responsabil achiziții </w:t>
      </w:r>
    </w:p>
    <w:p w14:paraId="69196C60" w14:textId="0517F7AE" w:rsidR="00454A61" w:rsidRPr="004F5031" w:rsidRDefault="00454A61" w:rsidP="00E12724">
      <w:pPr>
        <w:spacing w:after="0" w:line="240" w:lineRule="auto"/>
        <w:ind w:left="540"/>
        <w:rPr>
          <w:rFonts w:cstheme="minorHAnsi"/>
          <w:i/>
          <w:lang w:val="ro-RO"/>
        </w:rPr>
      </w:pPr>
      <w:r w:rsidRPr="004F5031">
        <w:rPr>
          <w:rFonts w:cstheme="minorHAnsi"/>
          <w:i/>
          <w:lang w:val="ro-RO"/>
        </w:rPr>
        <w:t>Lucian Mîzgaciu</w:t>
      </w:r>
    </w:p>
    <w:p w14:paraId="1CAD6DDB" w14:textId="77777777" w:rsidR="00E12724" w:rsidRPr="00A52C69" w:rsidRDefault="00E12724" w:rsidP="00E12724">
      <w:pPr>
        <w:spacing w:line="240" w:lineRule="auto"/>
        <w:rPr>
          <w:rFonts w:cstheme="minorHAnsi"/>
          <w:b/>
          <w:lang w:val="ro-RO"/>
        </w:rPr>
      </w:pPr>
      <w:r w:rsidRPr="00A52C69">
        <w:rPr>
          <w:rFonts w:cstheme="minorHAnsi"/>
          <w:b/>
          <w:lang w:val="ro-RO"/>
        </w:rPr>
        <w:br w:type="page"/>
      </w:r>
    </w:p>
    <w:p w14:paraId="445C29A6" w14:textId="77777777" w:rsidR="00E12724" w:rsidRPr="00A52C69" w:rsidRDefault="00E12724" w:rsidP="00E12724">
      <w:pPr>
        <w:pStyle w:val="Heading7"/>
        <w:rPr>
          <w:lang w:val="ro-RO"/>
        </w:rPr>
      </w:pPr>
      <w:r w:rsidRPr="00A52C69">
        <w:rPr>
          <w:lang w:val="ro-RO"/>
        </w:rPr>
        <w:lastRenderedPageBreak/>
        <w:t xml:space="preserve">Anexa   </w:t>
      </w:r>
    </w:p>
    <w:p w14:paraId="1EB6A866" w14:textId="77777777" w:rsidR="00E12724" w:rsidRPr="00A52C69" w:rsidRDefault="00E12724" w:rsidP="00E12724">
      <w:pPr>
        <w:spacing w:after="0" w:line="240" w:lineRule="auto"/>
        <w:jc w:val="center"/>
        <w:rPr>
          <w:rFonts w:cstheme="minorHAnsi"/>
          <w:b/>
          <w:u w:val="single"/>
          <w:lang w:val="ro-RO"/>
        </w:rPr>
      </w:pPr>
    </w:p>
    <w:p w14:paraId="6067202D" w14:textId="77777777" w:rsidR="00E12724" w:rsidRPr="00A52C69" w:rsidRDefault="00E12724" w:rsidP="00E12724">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2062550" w14:textId="787D8D35" w:rsidR="00E12724" w:rsidRPr="00A52C69" w:rsidRDefault="003A225C" w:rsidP="003A225C">
      <w:pPr>
        <w:spacing w:after="0" w:line="240" w:lineRule="auto"/>
        <w:jc w:val="center"/>
        <w:rPr>
          <w:rFonts w:cstheme="minorHAnsi"/>
          <w:lang w:val="ro-RO"/>
        </w:rPr>
      </w:pPr>
      <w:r>
        <w:rPr>
          <w:rFonts w:cstheme="minorHAnsi"/>
          <w:lang w:val="ro-RO"/>
        </w:rPr>
        <w:t>Materiale pentru kitul elevilor</w:t>
      </w:r>
    </w:p>
    <w:p w14:paraId="5DDE1896" w14:textId="77777777" w:rsidR="003A225C" w:rsidRDefault="003A225C" w:rsidP="00454A61">
      <w:pPr>
        <w:spacing w:after="0" w:line="240" w:lineRule="auto"/>
        <w:rPr>
          <w:rFonts w:cstheme="minorHAnsi"/>
          <w:lang w:val="ro-RO"/>
        </w:rPr>
      </w:pPr>
    </w:p>
    <w:p w14:paraId="2E5DC190" w14:textId="20E07465" w:rsidR="00454A61" w:rsidRPr="00450810" w:rsidRDefault="00454A61" w:rsidP="00454A61">
      <w:pPr>
        <w:spacing w:after="0" w:line="240" w:lineRule="auto"/>
        <w:rPr>
          <w:rFonts w:cstheme="minorHAnsi"/>
          <w:lang w:val="ro-RO"/>
        </w:rPr>
      </w:pPr>
      <w:r w:rsidRPr="00450810">
        <w:rPr>
          <w:rFonts w:cstheme="minorHAnsi"/>
          <w:lang w:val="ro-RO"/>
        </w:rPr>
        <w:t>Proiectul privind Învățământul Secundar (ROSE)</w:t>
      </w:r>
    </w:p>
    <w:p w14:paraId="5DD78B99" w14:textId="77777777" w:rsidR="00454A61" w:rsidRPr="00450810" w:rsidRDefault="00454A61" w:rsidP="00454A61">
      <w:pPr>
        <w:spacing w:after="0" w:line="240" w:lineRule="auto"/>
        <w:rPr>
          <w:rFonts w:cstheme="minorHAnsi"/>
          <w:lang w:val="ro-RO"/>
        </w:rPr>
      </w:pPr>
      <w:r w:rsidRPr="00450810">
        <w:rPr>
          <w:rFonts w:cstheme="minorHAnsi"/>
          <w:lang w:val="ro-RO"/>
        </w:rPr>
        <w:t>Schema de Granturi – Punte de Vară</w:t>
      </w:r>
    </w:p>
    <w:p w14:paraId="31136811" w14:textId="77777777" w:rsidR="00454A61" w:rsidRPr="00450810" w:rsidRDefault="00454A61" w:rsidP="00454A61">
      <w:pPr>
        <w:spacing w:after="0" w:line="240" w:lineRule="auto"/>
        <w:rPr>
          <w:rFonts w:cstheme="minorHAnsi"/>
          <w:lang w:val="ro-RO"/>
        </w:rPr>
      </w:pPr>
      <w:r w:rsidRPr="00450810">
        <w:rPr>
          <w:rFonts w:cstheme="minorHAnsi"/>
          <w:lang w:val="ro-RO"/>
        </w:rPr>
        <w:t>Beneficiar: Universitatea Transilvania din Brașov</w:t>
      </w:r>
    </w:p>
    <w:p w14:paraId="508C14D7" w14:textId="77777777" w:rsidR="00454A61" w:rsidRPr="00450810" w:rsidRDefault="00454A61" w:rsidP="00454A61">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29084C95" w14:textId="77777777" w:rsidR="00454A61" w:rsidRDefault="00454A61" w:rsidP="00454A61">
      <w:pPr>
        <w:spacing w:after="0" w:line="240" w:lineRule="auto"/>
        <w:rPr>
          <w:rFonts w:cstheme="minorHAnsi"/>
          <w:lang w:val="ro-RO"/>
        </w:rPr>
      </w:pPr>
      <w:r w:rsidRPr="00450810">
        <w:rPr>
          <w:rFonts w:cstheme="minorHAnsi"/>
          <w:lang w:val="ro-RO"/>
        </w:rPr>
        <w:t>Acord de grant nr. 340/SGU/PV/III/16.07.2020</w:t>
      </w:r>
      <w:r>
        <w:rPr>
          <w:rFonts w:cstheme="minorHAnsi"/>
          <w:lang w:val="ro-RO"/>
        </w:rPr>
        <w:t xml:space="preserve"> </w:t>
      </w:r>
    </w:p>
    <w:p w14:paraId="18724B2C" w14:textId="77777777" w:rsidR="00E12724" w:rsidRPr="002553D3" w:rsidRDefault="00E12724" w:rsidP="00E12724">
      <w:pPr>
        <w:spacing w:after="0" w:line="240" w:lineRule="auto"/>
        <w:ind w:left="6300" w:hanging="6300"/>
        <w:rPr>
          <w:rFonts w:cstheme="minorHAnsi"/>
          <w:b/>
          <w:bCs/>
          <w:color w:val="FF0000"/>
          <w:lang w:val="ro-RO"/>
        </w:rPr>
      </w:pPr>
      <w:r w:rsidRPr="002553D3">
        <w:rPr>
          <w:rFonts w:cstheme="minorHAnsi"/>
          <w:b/>
          <w:bCs/>
          <w:color w:val="FF0000"/>
          <w:lang w:val="ro-RO"/>
        </w:rPr>
        <w:t>Ofertant: ____________________</w:t>
      </w:r>
    </w:p>
    <w:p w14:paraId="73BA92ED" w14:textId="77777777" w:rsidR="00E12724" w:rsidRPr="00A52C69" w:rsidRDefault="00E12724" w:rsidP="00E12724">
      <w:pPr>
        <w:spacing w:after="0" w:line="240" w:lineRule="auto"/>
        <w:rPr>
          <w:rFonts w:cstheme="minorHAnsi"/>
          <w:b/>
          <w:lang w:val="ro-RO"/>
        </w:rPr>
      </w:pPr>
    </w:p>
    <w:p w14:paraId="57A373ED" w14:textId="77777777" w:rsidR="00E12724" w:rsidRPr="00A52C69" w:rsidRDefault="00E12724" w:rsidP="00E12724">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34A31F3E" w14:textId="77777777" w:rsidR="00E12724" w:rsidRPr="00A52C69" w:rsidRDefault="00E12724" w:rsidP="00E12724">
      <w:pPr>
        <w:spacing w:after="0" w:line="240" w:lineRule="auto"/>
        <w:rPr>
          <w:rFonts w:cstheme="minorHAnsi"/>
          <w:b/>
          <w:sz w:val="16"/>
          <w:lang w:val="ro-RO"/>
        </w:rPr>
      </w:pPr>
      <w:r w:rsidRPr="00A52C69">
        <w:rPr>
          <w:rFonts w:cstheme="minorHAnsi"/>
          <w:b/>
          <w:lang w:val="ro-RO"/>
        </w:rPr>
        <w:tab/>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850"/>
        <w:gridCol w:w="1044"/>
        <w:gridCol w:w="1327"/>
        <w:gridCol w:w="1260"/>
        <w:gridCol w:w="1553"/>
      </w:tblGrid>
      <w:tr w:rsidR="00126A90" w:rsidRPr="004674D0" w14:paraId="53859F62" w14:textId="77777777" w:rsidTr="00CA401A">
        <w:trPr>
          <w:trHeight w:val="285"/>
        </w:trPr>
        <w:tc>
          <w:tcPr>
            <w:tcW w:w="1080" w:type="dxa"/>
            <w:shd w:val="clear" w:color="auto" w:fill="auto"/>
            <w:noWrap/>
            <w:vAlign w:val="center"/>
          </w:tcPr>
          <w:p w14:paraId="70F266AF"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Nr. crt.</w:t>
            </w:r>
          </w:p>
          <w:p w14:paraId="1E5A4DA0"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0960A4F5"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Denumirea produselor</w:t>
            </w:r>
          </w:p>
          <w:p w14:paraId="5BA4F676"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(2)</w:t>
            </w:r>
          </w:p>
        </w:tc>
        <w:tc>
          <w:tcPr>
            <w:tcW w:w="850" w:type="dxa"/>
            <w:shd w:val="clear" w:color="auto" w:fill="auto"/>
            <w:vAlign w:val="center"/>
          </w:tcPr>
          <w:p w14:paraId="39C7A6BE" w14:textId="020688DB" w:rsidR="00126A90" w:rsidRPr="00A52C69" w:rsidRDefault="00126A90" w:rsidP="00126A90">
            <w:pPr>
              <w:spacing w:after="0" w:line="240" w:lineRule="auto"/>
              <w:jc w:val="center"/>
              <w:rPr>
                <w:rFonts w:cstheme="minorHAnsi"/>
                <w:b/>
                <w:lang w:val="ro-RO"/>
              </w:rPr>
            </w:pPr>
            <w:r>
              <w:rPr>
                <w:rFonts w:cstheme="minorHAnsi"/>
                <w:b/>
                <w:lang w:val="ro-RO"/>
              </w:rPr>
              <w:t>U.M.</w:t>
            </w:r>
          </w:p>
        </w:tc>
        <w:tc>
          <w:tcPr>
            <w:tcW w:w="850" w:type="dxa"/>
            <w:vAlign w:val="center"/>
          </w:tcPr>
          <w:p w14:paraId="628FF431" w14:textId="43B60AC3" w:rsidR="00126A90" w:rsidRPr="00A52C69" w:rsidRDefault="00126A90" w:rsidP="002F4FE7">
            <w:pPr>
              <w:spacing w:after="0" w:line="240" w:lineRule="auto"/>
              <w:jc w:val="center"/>
              <w:rPr>
                <w:rFonts w:cstheme="minorHAnsi"/>
                <w:b/>
                <w:lang w:val="ro-RO"/>
              </w:rPr>
            </w:pPr>
            <w:r w:rsidRPr="00A52C69">
              <w:rPr>
                <w:rFonts w:cstheme="minorHAnsi"/>
                <w:b/>
                <w:lang w:val="ro-RO"/>
              </w:rPr>
              <w:t>Cant.</w:t>
            </w:r>
          </w:p>
          <w:p w14:paraId="4797E826"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29B1C64F"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Preț unitar</w:t>
            </w:r>
          </w:p>
          <w:p w14:paraId="241189A3"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4FD9E9E3"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Valoare Totală fără TVA</w:t>
            </w:r>
          </w:p>
          <w:p w14:paraId="75EE81BA"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59F3BBB9"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TVA</w:t>
            </w:r>
          </w:p>
          <w:p w14:paraId="76758B7C"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167507BD"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Valoare totală cu TVA</w:t>
            </w:r>
          </w:p>
          <w:p w14:paraId="22B6A285" w14:textId="77777777" w:rsidR="00126A90" w:rsidRPr="00A52C69" w:rsidRDefault="00126A90" w:rsidP="002F4FE7">
            <w:pPr>
              <w:spacing w:after="0" w:line="240" w:lineRule="auto"/>
              <w:jc w:val="center"/>
              <w:rPr>
                <w:rFonts w:cstheme="minorHAnsi"/>
                <w:sz w:val="20"/>
                <w:lang w:val="ro-RO"/>
              </w:rPr>
            </w:pPr>
            <w:r w:rsidRPr="00A52C69">
              <w:rPr>
                <w:rFonts w:cstheme="minorHAnsi"/>
                <w:sz w:val="20"/>
                <w:lang w:val="ro-RO"/>
              </w:rPr>
              <w:t>(7=5+6)</w:t>
            </w:r>
          </w:p>
        </w:tc>
      </w:tr>
      <w:tr w:rsidR="00471127" w:rsidRPr="004674D0" w14:paraId="549E2D09" w14:textId="77777777" w:rsidTr="00D736DA">
        <w:trPr>
          <w:trHeight w:val="285"/>
        </w:trPr>
        <w:tc>
          <w:tcPr>
            <w:tcW w:w="3799" w:type="dxa"/>
            <w:gridSpan w:val="2"/>
            <w:shd w:val="clear" w:color="auto" w:fill="auto"/>
            <w:noWrap/>
            <w:vAlign w:val="bottom"/>
          </w:tcPr>
          <w:p w14:paraId="08DE52FB" w14:textId="1DC13FE9" w:rsidR="00471127" w:rsidRPr="00471127" w:rsidRDefault="00FE3CAD" w:rsidP="00471127">
            <w:pPr>
              <w:spacing w:after="0" w:line="240" w:lineRule="auto"/>
              <w:ind w:left="-198" w:firstLine="198"/>
              <w:rPr>
                <w:rFonts w:cstheme="minorHAnsi"/>
                <w:lang w:val="ro-RO"/>
              </w:rPr>
            </w:pPr>
            <w:r>
              <w:rPr>
                <w:rFonts w:cstheme="minorHAnsi"/>
                <w:lang w:val="ro-RO"/>
              </w:rPr>
              <w:t>Materiale pentru kitul elevilor</w:t>
            </w:r>
          </w:p>
        </w:tc>
        <w:tc>
          <w:tcPr>
            <w:tcW w:w="850" w:type="dxa"/>
            <w:shd w:val="clear" w:color="auto" w:fill="auto"/>
          </w:tcPr>
          <w:p w14:paraId="542217E3" w14:textId="77777777" w:rsidR="00471127" w:rsidRPr="00471127" w:rsidRDefault="00471127" w:rsidP="002F4FE7">
            <w:pPr>
              <w:spacing w:after="0" w:line="240" w:lineRule="auto"/>
              <w:jc w:val="center"/>
              <w:rPr>
                <w:rFonts w:cstheme="minorHAnsi"/>
                <w:lang w:val="ro-RO"/>
              </w:rPr>
            </w:pPr>
          </w:p>
        </w:tc>
        <w:tc>
          <w:tcPr>
            <w:tcW w:w="850" w:type="dxa"/>
            <w:shd w:val="clear" w:color="auto" w:fill="auto"/>
          </w:tcPr>
          <w:p w14:paraId="3AFB3BDA" w14:textId="77777777" w:rsidR="00471127" w:rsidRPr="00471127" w:rsidRDefault="00471127" w:rsidP="002F4FE7">
            <w:pPr>
              <w:spacing w:after="0" w:line="240" w:lineRule="auto"/>
              <w:jc w:val="center"/>
              <w:rPr>
                <w:rFonts w:cstheme="minorHAnsi"/>
                <w:lang w:val="ro-RO"/>
              </w:rPr>
            </w:pPr>
          </w:p>
        </w:tc>
        <w:tc>
          <w:tcPr>
            <w:tcW w:w="1044" w:type="dxa"/>
            <w:shd w:val="clear" w:color="auto" w:fill="auto"/>
          </w:tcPr>
          <w:p w14:paraId="5333F29C" w14:textId="77777777" w:rsidR="00471127" w:rsidRPr="00471127" w:rsidRDefault="00471127" w:rsidP="002F4FE7">
            <w:pPr>
              <w:spacing w:after="0" w:line="240" w:lineRule="auto"/>
              <w:jc w:val="center"/>
              <w:rPr>
                <w:rFonts w:cstheme="minorHAnsi"/>
                <w:lang w:val="ro-RO"/>
              </w:rPr>
            </w:pPr>
          </w:p>
        </w:tc>
        <w:tc>
          <w:tcPr>
            <w:tcW w:w="1327" w:type="dxa"/>
          </w:tcPr>
          <w:p w14:paraId="0AEF3167" w14:textId="77777777" w:rsidR="00471127" w:rsidRPr="00A52C69" w:rsidRDefault="00471127" w:rsidP="002F4FE7">
            <w:pPr>
              <w:spacing w:after="0" w:line="240" w:lineRule="auto"/>
              <w:jc w:val="center"/>
              <w:rPr>
                <w:rFonts w:cstheme="minorHAnsi"/>
                <w:lang w:val="ro-RO"/>
              </w:rPr>
            </w:pPr>
          </w:p>
        </w:tc>
        <w:tc>
          <w:tcPr>
            <w:tcW w:w="1260" w:type="dxa"/>
          </w:tcPr>
          <w:p w14:paraId="1546F105" w14:textId="77777777" w:rsidR="00471127" w:rsidRPr="00A52C69" w:rsidRDefault="00471127" w:rsidP="002F4FE7">
            <w:pPr>
              <w:spacing w:after="0" w:line="240" w:lineRule="auto"/>
              <w:jc w:val="center"/>
              <w:rPr>
                <w:rFonts w:cstheme="minorHAnsi"/>
                <w:lang w:val="ro-RO"/>
              </w:rPr>
            </w:pPr>
          </w:p>
        </w:tc>
        <w:tc>
          <w:tcPr>
            <w:tcW w:w="1553" w:type="dxa"/>
            <w:shd w:val="clear" w:color="auto" w:fill="auto"/>
            <w:noWrap/>
            <w:vAlign w:val="bottom"/>
          </w:tcPr>
          <w:p w14:paraId="5D9913EC" w14:textId="77777777" w:rsidR="00471127" w:rsidRPr="00A52C69" w:rsidRDefault="00471127" w:rsidP="002F4FE7">
            <w:pPr>
              <w:spacing w:after="0" w:line="240" w:lineRule="auto"/>
              <w:jc w:val="center"/>
              <w:rPr>
                <w:rFonts w:cstheme="minorHAnsi"/>
                <w:lang w:val="ro-RO"/>
              </w:rPr>
            </w:pPr>
          </w:p>
        </w:tc>
      </w:tr>
      <w:tr w:rsidR="00FE3CAD" w:rsidRPr="004674D0" w14:paraId="6EFAE977" w14:textId="77777777" w:rsidTr="003653D5">
        <w:trPr>
          <w:trHeight w:val="285"/>
        </w:trPr>
        <w:tc>
          <w:tcPr>
            <w:tcW w:w="1080" w:type="dxa"/>
            <w:shd w:val="clear" w:color="auto" w:fill="auto"/>
            <w:noWrap/>
          </w:tcPr>
          <w:p w14:paraId="48404EFD" w14:textId="3347EAB4" w:rsidR="00FE3CAD" w:rsidRPr="00471127" w:rsidRDefault="00FE3CAD" w:rsidP="00FE3CAD">
            <w:pPr>
              <w:spacing w:after="0" w:line="240" w:lineRule="auto"/>
              <w:ind w:left="162"/>
              <w:rPr>
                <w:rFonts w:cstheme="minorHAnsi"/>
                <w:lang w:val="ro-RO"/>
              </w:rPr>
            </w:pPr>
            <w:r>
              <w:rPr>
                <w:rFonts w:cstheme="minorHAnsi"/>
                <w:spacing w:val="-2"/>
                <w:lang w:val="ro-RO"/>
              </w:rPr>
              <w:t>1</w:t>
            </w:r>
          </w:p>
        </w:tc>
        <w:tc>
          <w:tcPr>
            <w:tcW w:w="2719" w:type="dxa"/>
            <w:shd w:val="clear" w:color="auto" w:fill="auto"/>
          </w:tcPr>
          <w:p w14:paraId="66231853" w14:textId="69C29D6B" w:rsidR="00FE3CAD" w:rsidRPr="00471127" w:rsidRDefault="00A539AD" w:rsidP="00FE3CAD">
            <w:pPr>
              <w:spacing w:after="0" w:line="240" w:lineRule="auto"/>
              <w:ind w:left="-198" w:firstLine="198"/>
              <w:rPr>
                <w:rFonts w:cstheme="minorHAnsi"/>
                <w:lang w:val="ro-RO"/>
              </w:rPr>
            </w:pPr>
            <w:r>
              <w:rPr>
                <w:rFonts w:cstheme="minorHAnsi"/>
                <w:lang w:val="ro-RO"/>
              </w:rPr>
              <w:t>Rucsac personalizat</w:t>
            </w:r>
          </w:p>
        </w:tc>
        <w:tc>
          <w:tcPr>
            <w:tcW w:w="850" w:type="dxa"/>
            <w:shd w:val="clear" w:color="auto" w:fill="auto"/>
          </w:tcPr>
          <w:p w14:paraId="38AEEFD4" w14:textId="51E19812" w:rsidR="00FE3CAD" w:rsidRPr="00471127" w:rsidRDefault="00FE3CAD" w:rsidP="00FE3CAD">
            <w:pPr>
              <w:spacing w:after="0" w:line="240" w:lineRule="auto"/>
              <w:jc w:val="center"/>
              <w:rPr>
                <w:rFonts w:cstheme="minorHAnsi"/>
                <w:lang w:val="ro-RO"/>
              </w:rPr>
            </w:pPr>
            <w:r>
              <w:rPr>
                <w:rFonts w:cstheme="minorHAnsi"/>
                <w:spacing w:val="-2"/>
                <w:lang w:val="ro-RO"/>
              </w:rPr>
              <w:t>buc.</w:t>
            </w:r>
          </w:p>
        </w:tc>
        <w:tc>
          <w:tcPr>
            <w:tcW w:w="850" w:type="dxa"/>
            <w:shd w:val="clear" w:color="auto" w:fill="auto"/>
          </w:tcPr>
          <w:p w14:paraId="6B690EE0" w14:textId="1B3E5BE4" w:rsidR="00FE3CAD" w:rsidRPr="00471127" w:rsidRDefault="00A539AD" w:rsidP="00FE3CAD">
            <w:pPr>
              <w:spacing w:after="0" w:line="240" w:lineRule="auto"/>
              <w:jc w:val="center"/>
              <w:rPr>
                <w:rFonts w:cstheme="minorHAnsi"/>
                <w:lang w:val="ro-RO"/>
              </w:rPr>
            </w:pPr>
            <w:r>
              <w:rPr>
                <w:rFonts w:cstheme="minorHAnsi"/>
                <w:spacing w:val="-2"/>
                <w:lang w:val="ro-RO"/>
              </w:rPr>
              <w:t>6</w:t>
            </w:r>
            <w:r w:rsidR="00FE3CAD">
              <w:rPr>
                <w:rFonts w:cstheme="minorHAnsi"/>
                <w:spacing w:val="-2"/>
                <w:lang w:val="ro-RO"/>
              </w:rPr>
              <w:t xml:space="preserve">0 </w:t>
            </w:r>
          </w:p>
        </w:tc>
        <w:tc>
          <w:tcPr>
            <w:tcW w:w="1044" w:type="dxa"/>
            <w:shd w:val="clear" w:color="auto" w:fill="auto"/>
          </w:tcPr>
          <w:p w14:paraId="386CA8B4" w14:textId="77777777" w:rsidR="00FE3CAD" w:rsidRPr="00471127" w:rsidRDefault="00FE3CAD" w:rsidP="00FE3CAD">
            <w:pPr>
              <w:spacing w:after="0" w:line="240" w:lineRule="auto"/>
              <w:jc w:val="center"/>
              <w:rPr>
                <w:rFonts w:cstheme="minorHAnsi"/>
                <w:lang w:val="ro-RO"/>
              </w:rPr>
            </w:pPr>
          </w:p>
        </w:tc>
        <w:tc>
          <w:tcPr>
            <w:tcW w:w="1327" w:type="dxa"/>
          </w:tcPr>
          <w:p w14:paraId="3B90C8A6" w14:textId="77777777" w:rsidR="00FE3CAD" w:rsidRPr="00A52C69" w:rsidRDefault="00FE3CAD" w:rsidP="00FE3CAD">
            <w:pPr>
              <w:spacing w:after="0" w:line="240" w:lineRule="auto"/>
              <w:jc w:val="center"/>
              <w:rPr>
                <w:rFonts w:cstheme="minorHAnsi"/>
                <w:lang w:val="ro-RO"/>
              </w:rPr>
            </w:pPr>
          </w:p>
        </w:tc>
        <w:tc>
          <w:tcPr>
            <w:tcW w:w="1260" w:type="dxa"/>
          </w:tcPr>
          <w:p w14:paraId="3C6E582E" w14:textId="77777777" w:rsidR="00FE3CAD" w:rsidRPr="00A52C69" w:rsidRDefault="00FE3CAD" w:rsidP="00FE3CAD">
            <w:pPr>
              <w:spacing w:after="0" w:line="240" w:lineRule="auto"/>
              <w:jc w:val="center"/>
              <w:rPr>
                <w:rFonts w:cstheme="minorHAnsi"/>
                <w:lang w:val="ro-RO"/>
              </w:rPr>
            </w:pPr>
          </w:p>
        </w:tc>
        <w:tc>
          <w:tcPr>
            <w:tcW w:w="1553" w:type="dxa"/>
            <w:shd w:val="clear" w:color="auto" w:fill="auto"/>
            <w:noWrap/>
            <w:vAlign w:val="bottom"/>
          </w:tcPr>
          <w:p w14:paraId="7039A850" w14:textId="77777777" w:rsidR="00FE3CAD" w:rsidRPr="00A52C69" w:rsidRDefault="00FE3CAD" w:rsidP="00FE3CAD">
            <w:pPr>
              <w:spacing w:after="0" w:line="240" w:lineRule="auto"/>
              <w:jc w:val="center"/>
              <w:rPr>
                <w:rFonts w:cstheme="minorHAnsi"/>
                <w:lang w:val="ro-RO"/>
              </w:rPr>
            </w:pPr>
          </w:p>
        </w:tc>
      </w:tr>
      <w:tr w:rsidR="00A539AD" w:rsidRPr="004674D0" w14:paraId="43722D5A" w14:textId="77777777" w:rsidTr="003653D5">
        <w:trPr>
          <w:trHeight w:val="285"/>
        </w:trPr>
        <w:tc>
          <w:tcPr>
            <w:tcW w:w="1080" w:type="dxa"/>
            <w:shd w:val="clear" w:color="auto" w:fill="auto"/>
            <w:noWrap/>
          </w:tcPr>
          <w:p w14:paraId="2ADB635B" w14:textId="0145A7DC" w:rsidR="00A539AD" w:rsidRPr="00471127" w:rsidRDefault="00A539AD" w:rsidP="00A539AD">
            <w:pPr>
              <w:spacing w:after="0" w:line="240" w:lineRule="auto"/>
              <w:ind w:left="162"/>
              <w:rPr>
                <w:rFonts w:cstheme="minorHAnsi"/>
                <w:lang w:val="ro-RO"/>
              </w:rPr>
            </w:pPr>
            <w:r>
              <w:rPr>
                <w:rFonts w:cstheme="minorHAnsi"/>
                <w:spacing w:val="-2"/>
                <w:lang w:val="ro-RO"/>
              </w:rPr>
              <w:t>2</w:t>
            </w:r>
          </w:p>
        </w:tc>
        <w:tc>
          <w:tcPr>
            <w:tcW w:w="2719" w:type="dxa"/>
            <w:shd w:val="clear" w:color="auto" w:fill="auto"/>
          </w:tcPr>
          <w:p w14:paraId="3D7F6DE7" w14:textId="102EB3DC" w:rsidR="00A539AD" w:rsidRPr="00471127" w:rsidRDefault="00A539AD" w:rsidP="00A539AD">
            <w:pPr>
              <w:spacing w:after="0" w:line="240" w:lineRule="auto"/>
              <w:ind w:left="-198" w:firstLine="198"/>
              <w:rPr>
                <w:rFonts w:cstheme="minorHAnsi"/>
                <w:lang w:val="ro-RO"/>
              </w:rPr>
            </w:pPr>
            <w:r>
              <w:rPr>
                <w:rFonts w:cstheme="minorHAnsi"/>
                <w:spacing w:val="-2"/>
                <w:lang w:val="ro-RO"/>
              </w:rPr>
              <w:t>Tricou unisex personalizat</w:t>
            </w:r>
          </w:p>
        </w:tc>
        <w:tc>
          <w:tcPr>
            <w:tcW w:w="850" w:type="dxa"/>
            <w:shd w:val="clear" w:color="auto" w:fill="auto"/>
          </w:tcPr>
          <w:p w14:paraId="11F4581F" w14:textId="447576BB" w:rsidR="00A539AD" w:rsidRPr="00471127" w:rsidRDefault="00A539AD" w:rsidP="00A539AD">
            <w:pPr>
              <w:spacing w:after="0" w:line="240" w:lineRule="auto"/>
              <w:jc w:val="center"/>
              <w:rPr>
                <w:rFonts w:cstheme="minorHAnsi"/>
                <w:lang w:val="ro-RO"/>
              </w:rPr>
            </w:pPr>
            <w:r>
              <w:rPr>
                <w:rFonts w:cstheme="minorHAnsi"/>
                <w:spacing w:val="-2"/>
                <w:lang w:val="ro-RO"/>
              </w:rPr>
              <w:t>buc.</w:t>
            </w:r>
          </w:p>
        </w:tc>
        <w:tc>
          <w:tcPr>
            <w:tcW w:w="850" w:type="dxa"/>
            <w:shd w:val="clear" w:color="auto" w:fill="auto"/>
          </w:tcPr>
          <w:p w14:paraId="5CA81A92" w14:textId="45EC3055" w:rsidR="00A539AD" w:rsidRPr="00471127" w:rsidRDefault="00A539AD" w:rsidP="00A539AD">
            <w:pPr>
              <w:spacing w:after="0" w:line="240" w:lineRule="auto"/>
              <w:jc w:val="center"/>
              <w:rPr>
                <w:rFonts w:cstheme="minorHAnsi"/>
                <w:lang w:val="ro-RO"/>
              </w:rPr>
            </w:pPr>
            <w:r>
              <w:rPr>
                <w:rFonts w:cstheme="minorHAnsi"/>
                <w:spacing w:val="-2"/>
                <w:lang w:val="ro-RO"/>
              </w:rPr>
              <w:t xml:space="preserve">60 </w:t>
            </w:r>
          </w:p>
        </w:tc>
        <w:tc>
          <w:tcPr>
            <w:tcW w:w="1044" w:type="dxa"/>
            <w:shd w:val="clear" w:color="auto" w:fill="auto"/>
          </w:tcPr>
          <w:p w14:paraId="38104335" w14:textId="77777777" w:rsidR="00A539AD" w:rsidRPr="00471127" w:rsidRDefault="00A539AD" w:rsidP="00A539AD">
            <w:pPr>
              <w:spacing w:after="0" w:line="240" w:lineRule="auto"/>
              <w:jc w:val="center"/>
              <w:rPr>
                <w:rFonts w:cstheme="minorHAnsi"/>
                <w:lang w:val="ro-RO"/>
              </w:rPr>
            </w:pPr>
          </w:p>
        </w:tc>
        <w:tc>
          <w:tcPr>
            <w:tcW w:w="1327" w:type="dxa"/>
          </w:tcPr>
          <w:p w14:paraId="62EF1EDF" w14:textId="77777777" w:rsidR="00A539AD" w:rsidRPr="00A52C69" w:rsidRDefault="00A539AD" w:rsidP="00A539AD">
            <w:pPr>
              <w:spacing w:after="0" w:line="240" w:lineRule="auto"/>
              <w:jc w:val="center"/>
              <w:rPr>
                <w:rFonts w:cstheme="minorHAnsi"/>
                <w:lang w:val="ro-RO"/>
              </w:rPr>
            </w:pPr>
          </w:p>
        </w:tc>
        <w:tc>
          <w:tcPr>
            <w:tcW w:w="1260" w:type="dxa"/>
          </w:tcPr>
          <w:p w14:paraId="0A8029F5" w14:textId="77777777" w:rsidR="00A539AD" w:rsidRPr="00A52C69" w:rsidRDefault="00A539AD" w:rsidP="00A539AD">
            <w:pPr>
              <w:spacing w:after="0" w:line="240" w:lineRule="auto"/>
              <w:jc w:val="center"/>
              <w:rPr>
                <w:rFonts w:cstheme="minorHAnsi"/>
                <w:lang w:val="ro-RO"/>
              </w:rPr>
            </w:pPr>
          </w:p>
        </w:tc>
        <w:tc>
          <w:tcPr>
            <w:tcW w:w="1553" w:type="dxa"/>
            <w:shd w:val="clear" w:color="auto" w:fill="auto"/>
            <w:noWrap/>
            <w:vAlign w:val="bottom"/>
          </w:tcPr>
          <w:p w14:paraId="71D6406B" w14:textId="77777777" w:rsidR="00A539AD" w:rsidRPr="00A52C69" w:rsidRDefault="00A539AD" w:rsidP="00A539AD">
            <w:pPr>
              <w:spacing w:after="0" w:line="240" w:lineRule="auto"/>
              <w:jc w:val="center"/>
              <w:rPr>
                <w:rFonts w:cstheme="minorHAnsi"/>
                <w:lang w:val="ro-RO"/>
              </w:rPr>
            </w:pPr>
          </w:p>
        </w:tc>
      </w:tr>
      <w:tr w:rsidR="00A539AD" w:rsidRPr="004674D0" w14:paraId="0FF94D1A" w14:textId="77777777" w:rsidTr="003653D5">
        <w:trPr>
          <w:trHeight w:val="285"/>
        </w:trPr>
        <w:tc>
          <w:tcPr>
            <w:tcW w:w="1080" w:type="dxa"/>
            <w:shd w:val="clear" w:color="auto" w:fill="auto"/>
            <w:noWrap/>
          </w:tcPr>
          <w:p w14:paraId="0E429F81" w14:textId="0DA8B8C4" w:rsidR="00A539AD" w:rsidRPr="00471127" w:rsidRDefault="00A539AD" w:rsidP="00A539AD">
            <w:pPr>
              <w:spacing w:after="0" w:line="240" w:lineRule="auto"/>
              <w:ind w:left="162"/>
              <w:rPr>
                <w:rFonts w:cstheme="minorHAnsi"/>
                <w:lang w:val="ro-RO"/>
              </w:rPr>
            </w:pPr>
            <w:r>
              <w:rPr>
                <w:rFonts w:cstheme="minorHAnsi"/>
                <w:spacing w:val="-2"/>
                <w:lang w:val="ro-RO"/>
              </w:rPr>
              <w:t>3</w:t>
            </w:r>
          </w:p>
        </w:tc>
        <w:tc>
          <w:tcPr>
            <w:tcW w:w="2719" w:type="dxa"/>
            <w:shd w:val="clear" w:color="auto" w:fill="auto"/>
          </w:tcPr>
          <w:p w14:paraId="2CEDC81E" w14:textId="6AB6A7AE" w:rsidR="00A539AD" w:rsidRPr="00471127" w:rsidRDefault="00A539AD" w:rsidP="00A539AD">
            <w:pPr>
              <w:spacing w:after="0" w:line="240" w:lineRule="auto"/>
              <w:ind w:left="-198" w:firstLine="198"/>
              <w:rPr>
                <w:rFonts w:cstheme="minorHAnsi"/>
                <w:lang w:val="ro-RO"/>
              </w:rPr>
            </w:pPr>
            <w:r>
              <w:rPr>
                <w:rFonts w:cstheme="minorHAnsi"/>
                <w:spacing w:val="-2"/>
                <w:lang w:val="ro-RO"/>
              </w:rPr>
              <w:t>Pix personalizat</w:t>
            </w:r>
          </w:p>
        </w:tc>
        <w:tc>
          <w:tcPr>
            <w:tcW w:w="850" w:type="dxa"/>
            <w:shd w:val="clear" w:color="auto" w:fill="auto"/>
          </w:tcPr>
          <w:p w14:paraId="2C737083" w14:textId="4C43262A" w:rsidR="00A539AD" w:rsidRPr="00471127" w:rsidRDefault="00A539AD" w:rsidP="00A539AD">
            <w:pPr>
              <w:spacing w:after="0" w:line="240" w:lineRule="auto"/>
              <w:jc w:val="center"/>
              <w:rPr>
                <w:rFonts w:cstheme="minorHAnsi"/>
                <w:lang w:val="ro-RO"/>
              </w:rPr>
            </w:pPr>
            <w:r>
              <w:rPr>
                <w:rFonts w:cstheme="minorHAnsi"/>
                <w:spacing w:val="-2"/>
                <w:lang w:val="ro-RO"/>
              </w:rPr>
              <w:t>buc.</w:t>
            </w:r>
          </w:p>
        </w:tc>
        <w:tc>
          <w:tcPr>
            <w:tcW w:w="850" w:type="dxa"/>
            <w:shd w:val="clear" w:color="auto" w:fill="auto"/>
          </w:tcPr>
          <w:p w14:paraId="3922FFD7" w14:textId="52F33109" w:rsidR="00A539AD" w:rsidRPr="00471127" w:rsidRDefault="00A539AD" w:rsidP="00A539AD">
            <w:pPr>
              <w:spacing w:after="0" w:line="240" w:lineRule="auto"/>
              <w:jc w:val="center"/>
              <w:rPr>
                <w:rFonts w:cstheme="minorHAnsi"/>
                <w:lang w:val="ro-RO"/>
              </w:rPr>
            </w:pPr>
            <w:r>
              <w:rPr>
                <w:rFonts w:cstheme="minorHAnsi"/>
                <w:spacing w:val="-2"/>
                <w:lang w:val="ro-RO"/>
              </w:rPr>
              <w:t xml:space="preserve">60 </w:t>
            </w:r>
          </w:p>
        </w:tc>
        <w:tc>
          <w:tcPr>
            <w:tcW w:w="1044" w:type="dxa"/>
            <w:shd w:val="clear" w:color="auto" w:fill="auto"/>
          </w:tcPr>
          <w:p w14:paraId="0EBDA5E3" w14:textId="77777777" w:rsidR="00A539AD" w:rsidRPr="00471127" w:rsidRDefault="00A539AD" w:rsidP="00A539AD">
            <w:pPr>
              <w:spacing w:after="0" w:line="240" w:lineRule="auto"/>
              <w:jc w:val="center"/>
              <w:rPr>
                <w:rFonts w:cstheme="minorHAnsi"/>
                <w:lang w:val="ro-RO"/>
              </w:rPr>
            </w:pPr>
          </w:p>
        </w:tc>
        <w:tc>
          <w:tcPr>
            <w:tcW w:w="1327" w:type="dxa"/>
          </w:tcPr>
          <w:p w14:paraId="1C91B395" w14:textId="77777777" w:rsidR="00A539AD" w:rsidRPr="00A52C69" w:rsidRDefault="00A539AD" w:rsidP="00A539AD">
            <w:pPr>
              <w:spacing w:after="0" w:line="240" w:lineRule="auto"/>
              <w:jc w:val="center"/>
              <w:rPr>
                <w:rFonts w:cstheme="minorHAnsi"/>
                <w:lang w:val="ro-RO"/>
              </w:rPr>
            </w:pPr>
          </w:p>
        </w:tc>
        <w:tc>
          <w:tcPr>
            <w:tcW w:w="1260" w:type="dxa"/>
          </w:tcPr>
          <w:p w14:paraId="1CA324DC" w14:textId="77777777" w:rsidR="00A539AD" w:rsidRPr="00A52C69" w:rsidRDefault="00A539AD" w:rsidP="00A539AD">
            <w:pPr>
              <w:spacing w:after="0" w:line="240" w:lineRule="auto"/>
              <w:jc w:val="center"/>
              <w:rPr>
                <w:rFonts w:cstheme="minorHAnsi"/>
                <w:lang w:val="ro-RO"/>
              </w:rPr>
            </w:pPr>
          </w:p>
        </w:tc>
        <w:tc>
          <w:tcPr>
            <w:tcW w:w="1553" w:type="dxa"/>
            <w:shd w:val="clear" w:color="auto" w:fill="auto"/>
            <w:noWrap/>
            <w:vAlign w:val="bottom"/>
          </w:tcPr>
          <w:p w14:paraId="39C9DB92" w14:textId="77777777" w:rsidR="00A539AD" w:rsidRPr="00A52C69" w:rsidRDefault="00A539AD" w:rsidP="00A539AD">
            <w:pPr>
              <w:spacing w:after="0" w:line="240" w:lineRule="auto"/>
              <w:jc w:val="center"/>
              <w:rPr>
                <w:rFonts w:cstheme="minorHAnsi"/>
                <w:lang w:val="ro-RO"/>
              </w:rPr>
            </w:pPr>
          </w:p>
        </w:tc>
      </w:tr>
      <w:tr w:rsidR="00A539AD" w:rsidRPr="004674D0" w14:paraId="5C9C839A" w14:textId="77777777" w:rsidTr="00471127">
        <w:trPr>
          <w:trHeight w:val="285"/>
        </w:trPr>
        <w:tc>
          <w:tcPr>
            <w:tcW w:w="1080" w:type="dxa"/>
            <w:shd w:val="clear" w:color="auto" w:fill="auto"/>
            <w:noWrap/>
            <w:vAlign w:val="bottom"/>
          </w:tcPr>
          <w:p w14:paraId="6A0FA8D9" w14:textId="77777777" w:rsidR="00A539AD" w:rsidRPr="00471127" w:rsidRDefault="00A539AD" w:rsidP="00A539AD">
            <w:pPr>
              <w:spacing w:after="0" w:line="240" w:lineRule="auto"/>
              <w:ind w:left="162"/>
              <w:rPr>
                <w:rFonts w:cstheme="minorHAnsi"/>
                <w:b/>
                <w:lang w:val="ro-RO"/>
              </w:rPr>
            </w:pPr>
          </w:p>
        </w:tc>
        <w:tc>
          <w:tcPr>
            <w:tcW w:w="2719" w:type="dxa"/>
            <w:shd w:val="clear" w:color="auto" w:fill="auto"/>
            <w:vAlign w:val="bottom"/>
          </w:tcPr>
          <w:p w14:paraId="75CD74D4" w14:textId="3C64830D" w:rsidR="00A539AD" w:rsidRPr="00471127" w:rsidRDefault="00A539AD" w:rsidP="00A539AD">
            <w:pPr>
              <w:spacing w:after="0" w:line="240" w:lineRule="auto"/>
              <w:ind w:left="-198" w:firstLine="198"/>
              <w:jc w:val="right"/>
              <w:rPr>
                <w:rFonts w:cstheme="minorHAnsi"/>
                <w:b/>
                <w:lang w:val="ro-RO"/>
              </w:rPr>
            </w:pPr>
            <w:r w:rsidRPr="00471127">
              <w:rPr>
                <w:rFonts w:cstheme="minorHAnsi"/>
                <w:b/>
                <w:lang w:val="ro-RO"/>
              </w:rPr>
              <w:t>TOTAL:</w:t>
            </w:r>
          </w:p>
        </w:tc>
        <w:tc>
          <w:tcPr>
            <w:tcW w:w="850" w:type="dxa"/>
            <w:shd w:val="clear" w:color="auto" w:fill="auto"/>
          </w:tcPr>
          <w:p w14:paraId="74153F74" w14:textId="77777777" w:rsidR="00A539AD" w:rsidRPr="00471127" w:rsidRDefault="00A539AD" w:rsidP="00A539AD">
            <w:pPr>
              <w:spacing w:after="0" w:line="240" w:lineRule="auto"/>
              <w:jc w:val="center"/>
              <w:rPr>
                <w:rFonts w:cstheme="minorHAnsi"/>
                <w:b/>
                <w:lang w:val="ro-RO"/>
              </w:rPr>
            </w:pPr>
          </w:p>
        </w:tc>
        <w:tc>
          <w:tcPr>
            <w:tcW w:w="850" w:type="dxa"/>
            <w:shd w:val="clear" w:color="auto" w:fill="auto"/>
          </w:tcPr>
          <w:p w14:paraId="6607EDB6" w14:textId="63B00DFB" w:rsidR="00A539AD" w:rsidRPr="00471127" w:rsidRDefault="00A539AD" w:rsidP="00A539AD">
            <w:pPr>
              <w:spacing w:after="0" w:line="240" w:lineRule="auto"/>
              <w:jc w:val="center"/>
              <w:rPr>
                <w:rFonts w:cstheme="minorHAnsi"/>
                <w:b/>
                <w:lang w:val="ro-RO"/>
              </w:rPr>
            </w:pPr>
          </w:p>
        </w:tc>
        <w:tc>
          <w:tcPr>
            <w:tcW w:w="1044" w:type="dxa"/>
            <w:shd w:val="clear" w:color="auto" w:fill="auto"/>
          </w:tcPr>
          <w:p w14:paraId="59375354" w14:textId="77777777" w:rsidR="00A539AD" w:rsidRPr="00471127" w:rsidRDefault="00A539AD" w:rsidP="00A539AD">
            <w:pPr>
              <w:spacing w:after="0" w:line="240" w:lineRule="auto"/>
              <w:jc w:val="center"/>
              <w:rPr>
                <w:rFonts w:cstheme="minorHAnsi"/>
                <w:b/>
                <w:lang w:val="ro-RO"/>
              </w:rPr>
            </w:pPr>
          </w:p>
        </w:tc>
        <w:tc>
          <w:tcPr>
            <w:tcW w:w="1327" w:type="dxa"/>
          </w:tcPr>
          <w:p w14:paraId="3A84B327" w14:textId="77777777" w:rsidR="00A539AD" w:rsidRPr="00A52C69" w:rsidRDefault="00A539AD" w:rsidP="00A539AD">
            <w:pPr>
              <w:spacing w:after="0" w:line="240" w:lineRule="auto"/>
              <w:jc w:val="center"/>
              <w:rPr>
                <w:rFonts w:cstheme="minorHAnsi"/>
                <w:b/>
                <w:lang w:val="ro-RO"/>
              </w:rPr>
            </w:pPr>
          </w:p>
        </w:tc>
        <w:tc>
          <w:tcPr>
            <w:tcW w:w="1260" w:type="dxa"/>
          </w:tcPr>
          <w:p w14:paraId="0FD9BFC1" w14:textId="77777777" w:rsidR="00A539AD" w:rsidRPr="00A52C69" w:rsidRDefault="00A539AD" w:rsidP="00A539AD">
            <w:pPr>
              <w:spacing w:after="0" w:line="240" w:lineRule="auto"/>
              <w:jc w:val="center"/>
              <w:rPr>
                <w:rFonts w:cstheme="minorHAnsi"/>
                <w:b/>
                <w:lang w:val="ro-RO"/>
              </w:rPr>
            </w:pPr>
          </w:p>
        </w:tc>
        <w:tc>
          <w:tcPr>
            <w:tcW w:w="1553" w:type="dxa"/>
            <w:shd w:val="clear" w:color="auto" w:fill="auto"/>
            <w:noWrap/>
            <w:vAlign w:val="bottom"/>
          </w:tcPr>
          <w:p w14:paraId="2F9E07C3" w14:textId="77777777" w:rsidR="00A539AD" w:rsidRPr="00A52C69" w:rsidRDefault="00A539AD" w:rsidP="00A539AD">
            <w:pPr>
              <w:spacing w:after="0" w:line="240" w:lineRule="auto"/>
              <w:jc w:val="center"/>
              <w:rPr>
                <w:rFonts w:cstheme="minorHAnsi"/>
                <w:b/>
                <w:lang w:val="ro-RO"/>
              </w:rPr>
            </w:pPr>
          </w:p>
        </w:tc>
      </w:tr>
    </w:tbl>
    <w:p w14:paraId="7B719AE3" w14:textId="77777777" w:rsidR="00E12724" w:rsidRPr="00A52C69" w:rsidRDefault="00E12724" w:rsidP="00E12724">
      <w:pPr>
        <w:spacing w:after="0" w:line="240" w:lineRule="auto"/>
        <w:rPr>
          <w:rFonts w:cstheme="minorHAnsi"/>
          <w:b/>
          <w:u w:val="single"/>
          <w:lang w:val="ro-RO"/>
        </w:rPr>
      </w:pPr>
    </w:p>
    <w:p w14:paraId="504FDE8A" w14:textId="77777777" w:rsidR="00E12724" w:rsidRPr="00A52C69" w:rsidRDefault="00E12724" w:rsidP="00E12724">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23193983" w14:textId="77777777" w:rsidR="00E12724" w:rsidRPr="00A52C69" w:rsidRDefault="00E12724" w:rsidP="00E12724">
      <w:pPr>
        <w:spacing w:after="0" w:line="240" w:lineRule="auto"/>
        <w:ind w:left="720" w:hanging="720"/>
        <w:rPr>
          <w:rFonts w:cstheme="minorHAnsi"/>
          <w:b/>
          <w:lang w:val="ro-RO"/>
        </w:rPr>
      </w:pPr>
    </w:p>
    <w:p w14:paraId="19C02737" w14:textId="2ECD9624" w:rsidR="00E12724" w:rsidRPr="006D33A4" w:rsidRDefault="00E12724" w:rsidP="00E12724">
      <w:pPr>
        <w:spacing w:after="0" w:line="240" w:lineRule="auto"/>
        <w:ind w:left="720" w:hanging="720"/>
        <w:jc w:val="both"/>
        <w:rPr>
          <w:rFonts w:cstheme="minorHAnsi"/>
          <w:i/>
          <w:strike/>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w:t>
      </w:r>
      <w:r w:rsidRPr="00CA401A">
        <w:rPr>
          <w:rFonts w:cstheme="minorHAnsi"/>
          <w:lang w:val="ro-RO"/>
        </w:rPr>
        <w:t>mult __</w:t>
      </w:r>
      <w:r w:rsidR="005C3C38" w:rsidRPr="00CA401A">
        <w:rPr>
          <w:rFonts w:cstheme="minorHAnsi"/>
          <w:u w:val="single"/>
          <w:lang w:val="ro-RO"/>
        </w:rPr>
        <w:t>10</w:t>
      </w:r>
      <w:r w:rsidRPr="00CA401A">
        <w:rPr>
          <w:rFonts w:cstheme="minorHAnsi"/>
          <w:lang w:val="ro-RO"/>
        </w:rPr>
        <w:t xml:space="preserve">__ </w:t>
      </w:r>
      <w:r w:rsidR="00126A90" w:rsidRPr="00CA401A">
        <w:rPr>
          <w:rFonts w:cstheme="minorHAnsi"/>
          <w:lang w:val="ro-RO"/>
        </w:rPr>
        <w:t xml:space="preserve">zile </w:t>
      </w:r>
      <w:r w:rsidRPr="00CA401A">
        <w:rPr>
          <w:rFonts w:cstheme="minorHAnsi"/>
          <w:lang w:val="ro-RO"/>
        </w:rPr>
        <w:t xml:space="preserve">de la semnarea Contractului/ Notei de Comanda, la destinația finală indicată, conform următorului grafic: </w:t>
      </w:r>
    </w:p>
    <w:p w14:paraId="7BAD2D89" w14:textId="77777777" w:rsidR="00E12724" w:rsidRPr="00A52C69" w:rsidRDefault="00E12724" w:rsidP="00E12724">
      <w:pPr>
        <w:spacing w:after="0" w:line="240" w:lineRule="auto"/>
        <w:ind w:left="720" w:hanging="720"/>
        <w:jc w:val="both"/>
        <w:rPr>
          <w:rFonts w:cstheme="minorHAnsi"/>
          <w:lang w:val="ro-RO"/>
        </w:rPr>
      </w:pPr>
    </w:p>
    <w:tbl>
      <w:tblPr>
        <w:tblW w:w="10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28"/>
        <w:gridCol w:w="1276"/>
        <w:gridCol w:w="1276"/>
        <w:gridCol w:w="3624"/>
      </w:tblGrid>
      <w:tr w:rsidR="00126A90" w:rsidRPr="004674D0" w14:paraId="0BBD3024" w14:textId="77777777" w:rsidTr="002553D3">
        <w:trPr>
          <w:trHeight w:val="285"/>
        </w:trPr>
        <w:tc>
          <w:tcPr>
            <w:tcW w:w="900" w:type="dxa"/>
            <w:shd w:val="clear" w:color="auto" w:fill="auto"/>
            <w:noWrap/>
            <w:vAlign w:val="center"/>
          </w:tcPr>
          <w:p w14:paraId="3DB8E8B1"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Nr. crt.</w:t>
            </w:r>
          </w:p>
        </w:tc>
        <w:tc>
          <w:tcPr>
            <w:tcW w:w="2928" w:type="dxa"/>
            <w:shd w:val="clear" w:color="auto" w:fill="auto"/>
            <w:vAlign w:val="center"/>
          </w:tcPr>
          <w:p w14:paraId="79C394F4" w14:textId="77777777" w:rsidR="00126A90" w:rsidRPr="00A52C69" w:rsidRDefault="00126A90" w:rsidP="002F4FE7">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64195D49" w14:textId="11F5F930" w:rsidR="00126A90" w:rsidRPr="00A52C69" w:rsidRDefault="00126A90" w:rsidP="002553D3">
            <w:pPr>
              <w:spacing w:after="0" w:line="240" w:lineRule="auto"/>
              <w:jc w:val="center"/>
              <w:rPr>
                <w:rFonts w:cstheme="minorHAnsi"/>
                <w:b/>
                <w:lang w:val="ro-RO"/>
              </w:rPr>
            </w:pPr>
            <w:r>
              <w:rPr>
                <w:rFonts w:cstheme="minorHAnsi"/>
                <w:b/>
                <w:lang w:val="ro-RO"/>
              </w:rPr>
              <w:t>U.M.</w:t>
            </w:r>
          </w:p>
        </w:tc>
        <w:tc>
          <w:tcPr>
            <w:tcW w:w="1276" w:type="dxa"/>
            <w:vAlign w:val="center"/>
          </w:tcPr>
          <w:p w14:paraId="5F365FDB" w14:textId="7B3CBC86" w:rsidR="00126A90" w:rsidRPr="00A52C69" w:rsidRDefault="00126A90" w:rsidP="002553D3">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4B793401" w14:textId="77777777" w:rsidR="00126A90" w:rsidRPr="00956AEE" w:rsidRDefault="00126A90" w:rsidP="002553D3">
            <w:pPr>
              <w:spacing w:after="0" w:line="240" w:lineRule="auto"/>
              <w:jc w:val="center"/>
              <w:rPr>
                <w:rFonts w:cstheme="minorHAnsi"/>
                <w:b/>
                <w:lang w:val="ro-RO"/>
              </w:rPr>
            </w:pPr>
            <w:r w:rsidRPr="00956AEE">
              <w:rPr>
                <w:rFonts w:cstheme="minorHAnsi"/>
                <w:b/>
                <w:lang w:val="ro-RO"/>
              </w:rPr>
              <w:t>Termene de livrare</w:t>
            </w:r>
          </w:p>
          <w:p w14:paraId="44084148" w14:textId="7AA6D58B" w:rsidR="002553D3" w:rsidRPr="00956AEE" w:rsidRDefault="002553D3" w:rsidP="002553D3">
            <w:pPr>
              <w:spacing w:after="0" w:line="240" w:lineRule="auto"/>
              <w:ind w:left="720" w:hanging="720"/>
              <w:jc w:val="center"/>
              <w:rPr>
                <w:rFonts w:cstheme="minorHAnsi"/>
                <w:i/>
                <w:color w:val="3366FF"/>
                <w:lang w:val="ro-RO"/>
              </w:rPr>
            </w:pPr>
            <w:r w:rsidRPr="00956AEE">
              <w:rPr>
                <w:rFonts w:cstheme="minorHAnsi"/>
                <w:i/>
                <w:color w:val="FF0000"/>
                <w:lang w:val="ro-RO"/>
              </w:rPr>
              <w:t>[a se completa de către Ofertant]</w:t>
            </w:r>
          </w:p>
        </w:tc>
      </w:tr>
      <w:tr w:rsidR="00471127" w:rsidRPr="004674D0" w14:paraId="01BD9722" w14:textId="77777777" w:rsidTr="00305DBB">
        <w:trPr>
          <w:trHeight w:val="285"/>
        </w:trPr>
        <w:tc>
          <w:tcPr>
            <w:tcW w:w="6380" w:type="dxa"/>
            <w:gridSpan w:val="4"/>
            <w:shd w:val="clear" w:color="auto" w:fill="auto"/>
            <w:noWrap/>
            <w:vAlign w:val="bottom"/>
          </w:tcPr>
          <w:p w14:paraId="0BC13AF6" w14:textId="1801D813" w:rsidR="00471127" w:rsidRPr="00CA5CBB" w:rsidRDefault="00FE3CAD" w:rsidP="00471127">
            <w:pPr>
              <w:spacing w:after="0" w:line="240" w:lineRule="auto"/>
              <w:rPr>
                <w:rFonts w:cstheme="minorHAnsi"/>
                <w:highlight w:val="cyan"/>
                <w:lang w:val="ro-RO"/>
              </w:rPr>
            </w:pPr>
            <w:r>
              <w:rPr>
                <w:rFonts w:cstheme="minorHAnsi"/>
                <w:lang w:val="ro-RO"/>
              </w:rPr>
              <w:t>Materiale pentru kitul elevilor</w:t>
            </w:r>
          </w:p>
        </w:tc>
        <w:tc>
          <w:tcPr>
            <w:tcW w:w="3624" w:type="dxa"/>
          </w:tcPr>
          <w:p w14:paraId="0EFFADDC" w14:textId="77777777" w:rsidR="00471127" w:rsidRPr="00A52C69" w:rsidRDefault="00471127" w:rsidP="00471127">
            <w:pPr>
              <w:spacing w:after="0" w:line="240" w:lineRule="auto"/>
              <w:jc w:val="center"/>
              <w:rPr>
                <w:rFonts w:cstheme="minorHAnsi"/>
                <w:lang w:val="ro-RO"/>
              </w:rPr>
            </w:pPr>
          </w:p>
        </w:tc>
      </w:tr>
      <w:tr w:rsidR="00A539AD" w:rsidRPr="004674D0" w14:paraId="71066BBB" w14:textId="77777777" w:rsidTr="00CE0B39">
        <w:trPr>
          <w:trHeight w:val="285"/>
        </w:trPr>
        <w:tc>
          <w:tcPr>
            <w:tcW w:w="900" w:type="dxa"/>
            <w:shd w:val="clear" w:color="auto" w:fill="auto"/>
            <w:noWrap/>
          </w:tcPr>
          <w:p w14:paraId="720F499B" w14:textId="6A43C13C" w:rsidR="00A539AD" w:rsidRDefault="00A539AD" w:rsidP="00A539AD">
            <w:pPr>
              <w:spacing w:after="0" w:line="240" w:lineRule="auto"/>
              <w:ind w:left="162"/>
              <w:rPr>
                <w:rFonts w:cstheme="minorHAnsi"/>
                <w:lang w:val="ro-RO"/>
              </w:rPr>
            </w:pPr>
            <w:r>
              <w:rPr>
                <w:rFonts w:cstheme="minorHAnsi"/>
                <w:spacing w:val="-2"/>
                <w:lang w:val="ro-RO"/>
              </w:rPr>
              <w:t>1</w:t>
            </w:r>
          </w:p>
        </w:tc>
        <w:tc>
          <w:tcPr>
            <w:tcW w:w="2928" w:type="dxa"/>
            <w:shd w:val="clear" w:color="auto" w:fill="auto"/>
          </w:tcPr>
          <w:p w14:paraId="4F87BED6" w14:textId="711FE1C9" w:rsidR="00A539AD" w:rsidRPr="00CA5CBB" w:rsidRDefault="00A539AD" w:rsidP="00A539AD">
            <w:pPr>
              <w:spacing w:after="0" w:line="240" w:lineRule="auto"/>
              <w:ind w:left="-198" w:firstLine="198"/>
              <w:rPr>
                <w:rFonts w:cstheme="minorHAnsi"/>
                <w:highlight w:val="cyan"/>
                <w:lang w:val="ro-RO"/>
              </w:rPr>
            </w:pPr>
            <w:r>
              <w:rPr>
                <w:rFonts w:cstheme="minorHAnsi"/>
                <w:lang w:val="ro-RO"/>
              </w:rPr>
              <w:t>Rucsac personalizat</w:t>
            </w:r>
          </w:p>
        </w:tc>
        <w:tc>
          <w:tcPr>
            <w:tcW w:w="1276" w:type="dxa"/>
          </w:tcPr>
          <w:p w14:paraId="25B0F794" w14:textId="1A366BC4" w:rsidR="00A539AD" w:rsidRPr="00CA5CBB" w:rsidRDefault="00A539AD" w:rsidP="00A539AD">
            <w:pPr>
              <w:spacing w:after="0" w:line="240" w:lineRule="auto"/>
              <w:jc w:val="center"/>
              <w:rPr>
                <w:rFonts w:cstheme="minorHAnsi"/>
                <w:highlight w:val="cyan"/>
                <w:lang w:val="ro-RO"/>
              </w:rPr>
            </w:pPr>
            <w:r>
              <w:rPr>
                <w:rFonts w:cstheme="minorHAnsi"/>
                <w:spacing w:val="-2"/>
                <w:lang w:val="ro-RO"/>
              </w:rPr>
              <w:t>buc.</w:t>
            </w:r>
          </w:p>
        </w:tc>
        <w:tc>
          <w:tcPr>
            <w:tcW w:w="1276" w:type="dxa"/>
            <w:shd w:val="clear" w:color="auto" w:fill="auto"/>
          </w:tcPr>
          <w:p w14:paraId="1116A875" w14:textId="4F0DEF4C" w:rsidR="00A539AD" w:rsidRPr="00E17EA2" w:rsidRDefault="00A539AD" w:rsidP="00A539AD">
            <w:pPr>
              <w:spacing w:after="0" w:line="240" w:lineRule="auto"/>
              <w:jc w:val="center"/>
              <w:rPr>
                <w:rFonts w:cstheme="minorHAnsi"/>
                <w:lang w:val="ro-RO"/>
              </w:rPr>
            </w:pPr>
            <w:r>
              <w:rPr>
                <w:rFonts w:cstheme="minorHAnsi"/>
                <w:spacing w:val="-2"/>
                <w:lang w:val="ro-RO"/>
              </w:rPr>
              <w:t xml:space="preserve">60 </w:t>
            </w:r>
          </w:p>
        </w:tc>
        <w:tc>
          <w:tcPr>
            <w:tcW w:w="3624" w:type="dxa"/>
          </w:tcPr>
          <w:p w14:paraId="2D49531E" w14:textId="77777777" w:rsidR="00A539AD" w:rsidRPr="00A52C69" w:rsidRDefault="00A539AD" w:rsidP="00A539AD">
            <w:pPr>
              <w:spacing w:after="0" w:line="240" w:lineRule="auto"/>
              <w:jc w:val="center"/>
              <w:rPr>
                <w:rFonts w:cstheme="minorHAnsi"/>
                <w:lang w:val="ro-RO"/>
              </w:rPr>
            </w:pPr>
          </w:p>
        </w:tc>
      </w:tr>
      <w:tr w:rsidR="00A539AD" w:rsidRPr="004674D0" w14:paraId="5119BD82" w14:textId="77777777" w:rsidTr="00CE0B39">
        <w:trPr>
          <w:trHeight w:val="285"/>
        </w:trPr>
        <w:tc>
          <w:tcPr>
            <w:tcW w:w="900" w:type="dxa"/>
            <w:shd w:val="clear" w:color="auto" w:fill="auto"/>
            <w:noWrap/>
          </w:tcPr>
          <w:p w14:paraId="1E6C7FD5" w14:textId="4093CD04" w:rsidR="00A539AD" w:rsidRDefault="00A539AD" w:rsidP="00A539AD">
            <w:pPr>
              <w:spacing w:after="0" w:line="240" w:lineRule="auto"/>
              <w:ind w:left="162"/>
              <w:rPr>
                <w:rFonts w:cstheme="minorHAnsi"/>
                <w:lang w:val="ro-RO"/>
              </w:rPr>
            </w:pPr>
            <w:r>
              <w:rPr>
                <w:rFonts w:cstheme="minorHAnsi"/>
                <w:spacing w:val="-2"/>
                <w:lang w:val="ro-RO"/>
              </w:rPr>
              <w:t>2</w:t>
            </w:r>
          </w:p>
        </w:tc>
        <w:tc>
          <w:tcPr>
            <w:tcW w:w="2928" w:type="dxa"/>
            <w:shd w:val="clear" w:color="auto" w:fill="auto"/>
          </w:tcPr>
          <w:p w14:paraId="4370E359" w14:textId="3772280E" w:rsidR="00A539AD" w:rsidRPr="00CA5CBB" w:rsidRDefault="00A539AD" w:rsidP="00A539AD">
            <w:pPr>
              <w:spacing w:after="0" w:line="240" w:lineRule="auto"/>
              <w:ind w:left="-198" w:firstLine="198"/>
              <w:rPr>
                <w:rFonts w:cstheme="minorHAnsi"/>
                <w:highlight w:val="cyan"/>
                <w:lang w:val="ro-RO"/>
              </w:rPr>
            </w:pPr>
            <w:r>
              <w:rPr>
                <w:rFonts w:cstheme="minorHAnsi"/>
                <w:spacing w:val="-2"/>
                <w:lang w:val="ro-RO"/>
              </w:rPr>
              <w:t>Tricou unisex personalizat</w:t>
            </w:r>
          </w:p>
        </w:tc>
        <w:tc>
          <w:tcPr>
            <w:tcW w:w="1276" w:type="dxa"/>
          </w:tcPr>
          <w:p w14:paraId="5CCEA66C" w14:textId="4E88B538" w:rsidR="00A539AD" w:rsidRPr="00CA5CBB" w:rsidRDefault="00A539AD" w:rsidP="00A539AD">
            <w:pPr>
              <w:spacing w:after="0" w:line="240" w:lineRule="auto"/>
              <w:jc w:val="center"/>
              <w:rPr>
                <w:rFonts w:cstheme="minorHAnsi"/>
                <w:highlight w:val="cyan"/>
                <w:lang w:val="ro-RO"/>
              </w:rPr>
            </w:pPr>
            <w:r>
              <w:rPr>
                <w:rFonts w:cstheme="minorHAnsi"/>
                <w:spacing w:val="-2"/>
                <w:lang w:val="ro-RO"/>
              </w:rPr>
              <w:t>buc.</w:t>
            </w:r>
          </w:p>
        </w:tc>
        <w:tc>
          <w:tcPr>
            <w:tcW w:w="1276" w:type="dxa"/>
            <w:shd w:val="clear" w:color="auto" w:fill="auto"/>
          </w:tcPr>
          <w:p w14:paraId="7ED355F2" w14:textId="3BE23524" w:rsidR="00A539AD" w:rsidRPr="00E17EA2" w:rsidRDefault="00A539AD" w:rsidP="00A539AD">
            <w:pPr>
              <w:spacing w:after="0" w:line="240" w:lineRule="auto"/>
              <w:jc w:val="center"/>
              <w:rPr>
                <w:rFonts w:cstheme="minorHAnsi"/>
                <w:lang w:val="ro-RO"/>
              </w:rPr>
            </w:pPr>
            <w:r>
              <w:rPr>
                <w:rFonts w:cstheme="minorHAnsi"/>
                <w:spacing w:val="-2"/>
                <w:lang w:val="ro-RO"/>
              </w:rPr>
              <w:t xml:space="preserve">60 </w:t>
            </w:r>
          </w:p>
        </w:tc>
        <w:tc>
          <w:tcPr>
            <w:tcW w:w="3624" w:type="dxa"/>
          </w:tcPr>
          <w:p w14:paraId="0C952784" w14:textId="77777777" w:rsidR="00A539AD" w:rsidRPr="00A52C69" w:rsidRDefault="00A539AD" w:rsidP="00A539AD">
            <w:pPr>
              <w:spacing w:after="0" w:line="240" w:lineRule="auto"/>
              <w:jc w:val="center"/>
              <w:rPr>
                <w:rFonts w:cstheme="minorHAnsi"/>
                <w:lang w:val="ro-RO"/>
              </w:rPr>
            </w:pPr>
          </w:p>
        </w:tc>
      </w:tr>
      <w:tr w:rsidR="00A539AD" w:rsidRPr="004674D0" w14:paraId="7CACC27A" w14:textId="77777777" w:rsidTr="00CE0B39">
        <w:trPr>
          <w:trHeight w:val="285"/>
        </w:trPr>
        <w:tc>
          <w:tcPr>
            <w:tcW w:w="900" w:type="dxa"/>
            <w:shd w:val="clear" w:color="auto" w:fill="auto"/>
            <w:noWrap/>
          </w:tcPr>
          <w:p w14:paraId="615BAE65" w14:textId="6A71D96F" w:rsidR="00A539AD" w:rsidRPr="00A52C69" w:rsidRDefault="00A539AD" w:rsidP="00A539AD">
            <w:pPr>
              <w:spacing w:after="0" w:line="240" w:lineRule="auto"/>
              <w:ind w:left="162"/>
              <w:rPr>
                <w:rFonts w:cstheme="minorHAnsi"/>
                <w:lang w:val="ro-RO"/>
              </w:rPr>
            </w:pPr>
            <w:r>
              <w:rPr>
                <w:rFonts w:cstheme="minorHAnsi"/>
                <w:spacing w:val="-2"/>
                <w:lang w:val="ro-RO"/>
              </w:rPr>
              <w:t>3</w:t>
            </w:r>
          </w:p>
        </w:tc>
        <w:tc>
          <w:tcPr>
            <w:tcW w:w="2928" w:type="dxa"/>
            <w:shd w:val="clear" w:color="auto" w:fill="auto"/>
          </w:tcPr>
          <w:p w14:paraId="153E37A1" w14:textId="37C9A025" w:rsidR="00A539AD" w:rsidRPr="00CA5CBB" w:rsidRDefault="00A539AD" w:rsidP="00A539AD">
            <w:pPr>
              <w:spacing w:after="0" w:line="240" w:lineRule="auto"/>
              <w:ind w:left="-198" w:firstLine="198"/>
              <w:rPr>
                <w:rFonts w:cstheme="minorHAnsi"/>
                <w:highlight w:val="cyan"/>
                <w:lang w:val="ro-RO"/>
              </w:rPr>
            </w:pPr>
            <w:r>
              <w:rPr>
                <w:rFonts w:cstheme="minorHAnsi"/>
                <w:spacing w:val="-2"/>
                <w:lang w:val="ro-RO"/>
              </w:rPr>
              <w:t>Pix personalizat</w:t>
            </w:r>
          </w:p>
        </w:tc>
        <w:tc>
          <w:tcPr>
            <w:tcW w:w="1276" w:type="dxa"/>
          </w:tcPr>
          <w:p w14:paraId="116B43B3" w14:textId="34D3E596" w:rsidR="00A539AD" w:rsidRPr="00A52C69" w:rsidRDefault="00A539AD" w:rsidP="00A539AD">
            <w:pPr>
              <w:spacing w:after="0" w:line="240" w:lineRule="auto"/>
              <w:jc w:val="center"/>
              <w:rPr>
                <w:rFonts w:cstheme="minorHAnsi"/>
                <w:lang w:val="ro-RO"/>
              </w:rPr>
            </w:pPr>
            <w:r>
              <w:rPr>
                <w:rFonts w:cstheme="minorHAnsi"/>
                <w:spacing w:val="-2"/>
                <w:lang w:val="ro-RO"/>
              </w:rPr>
              <w:t>buc.</w:t>
            </w:r>
          </w:p>
        </w:tc>
        <w:tc>
          <w:tcPr>
            <w:tcW w:w="1276" w:type="dxa"/>
            <w:shd w:val="clear" w:color="auto" w:fill="auto"/>
          </w:tcPr>
          <w:p w14:paraId="0EE8EB4A" w14:textId="7AAEA15C" w:rsidR="00A539AD" w:rsidRPr="00E17EA2" w:rsidRDefault="00A539AD" w:rsidP="00A539AD">
            <w:pPr>
              <w:spacing w:after="0" w:line="240" w:lineRule="auto"/>
              <w:jc w:val="center"/>
              <w:rPr>
                <w:rFonts w:cstheme="minorHAnsi"/>
                <w:lang w:val="ro-RO"/>
              </w:rPr>
            </w:pPr>
            <w:r>
              <w:rPr>
                <w:rFonts w:cstheme="minorHAnsi"/>
                <w:spacing w:val="-2"/>
                <w:lang w:val="ro-RO"/>
              </w:rPr>
              <w:t xml:space="preserve">60 </w:t>
            </w:r>
          </w:p>
        </w:tc>
        <w:tc>
          <w:tcPr>
            <w:tcW w:w="3624" w:type="dxa"/>
          </w:tcPr>
          <w:p w14:paraId="18973A85" w14:textId="77777777" w:rsidR="00A539AD" w:rsidRPr="00A52C69" w:rsidRDefault="00A539AD" w:rsidP="00A539AD">
            <w:pPr>
              <w:spacing w:after="0" w:line="240" w:lineRule="auto"/>
              <w:jc w:val="center"/>
              <w:rPr>
                <w:rFonts w:cstheme="minorHAnsi"/>
                <w:lang w:val="ro-RO"/>
              </w:rPr>
            </w:pPr>
          </w:p>
        </w:tc>
      </w:tr>
    </w:tbl>
    <w:p w14:paraId="47E8D63C" w14:textId="77777777" w:rsidR="002553D3" w:rsidRPr="00A52C69" w:rsidRDefault="002553D3" w:rsidP="00E12724">
      <w:pPr>
        <w:spacing w:after="0" w:line="240" w:lineRule="auto"/>
        <w:jc w:val="both"/>
        <w:rPr>
          <w:rFonts w:cstheme="minorHAnsi"/>
          <w:lang w:val="ro-RO"/>
        </w:rPr>
      </w:pPr>
    </w:p>
    <w:p w14:paraId="7F8FC8C4" w14:textId="7812F49E" w:rsidR="002553D3" w:rsidRDefault="002553D3" w:rsidP="002553D3">
      <w:pPr>
        <w:spacing w:after="0" w:line="240" w:lineRule="auto"/>
        <w:jc w:val="both"/>
        <w:rPr>
          <w:rFonts w:cstheme="minorHAnsi"/>
          <w:lang w:val="ro-RO"/>
        </w:rPr>
      </w:pPr>
      <w:r w:rsidRPr="00471127">
        <w:rPr>
          <w:rFonts w:cstheme="minorHAnsi"/>
          <w:b/>
          <w:lang w:val="ro-RO"/>
        </w:rPr>
        <w:t xml:space="preserve">4. </w:t>
      </w:r>
      <w:r w:rsidR="001C59A0">
        <w:rPr>
          <w:rFonts w:cstheme="minorHAnsi"/>
          <w:b/>
          <w:lang w:val="ro-RO"/>
        </w:rPr>
        <w:tab/>
      </w:r>
      <w:r w:rsidRPr="00471127">
        <w:rPr>
          <w:rFonts w:cstheme="minorHAnsi"/>
          <w:b/>
          <w:u w:val="single"/>
          <w:lang w:val="ro-RO"/>
        </w:rPr>
        <w:t>Plata</w:t>
      </w:r>
      <w:r w:rsidRPr="00471127">
        <w:rPr>
          <w:rFonts w:cstheme="minorHAnsi"/>
          <w:b/>
          <w:lang w:val="ro-RO"/>
        </w:rPr>
        <w:t xml:space="preserve"> </w:t>
      </w:r>
      <w:r w:rsidRPr="00471127">
        <w:rPr>
          <w:rFonts w:cstheme="minorHAnsi"/>
          <w:lang w:val="ro-RO"/>
        </w:rPr>
        <w:t>facturii se va efectua în lei, pe baza procesului verbal de recepție semnat de ambele părți si a facturii emise de către Furnizor, in termen de 30 de zile de la înregistrarea facturii la Achizitor (in dublu exemplar) si de la recepționarea documentelor justificative aferente furnizării bunurilor (materiale/instrucțiuni aferente furnizării bunurilor, manualul/instrucțiuni de utilizare, Certificat de garanție, Declarație de conformitate/Certificat de calitate, după caz). Se are in vedere respectarea termenului de livrare efectivă a produselor la destinația finală indicată, conform Graficului de livrare.</w:t>
      </w:r>
    </w:p>
    <w:p w14:paraId="4583DFFA" w14:textId="77777777" w:rsidR="00E12724" w:rsidRPr="00A52C69" w:rsidRDefault="00E12724" w:rsidP="00E12724">
      <w:pPr>
        <w:tabs>
          <w:tab w:val="left" w:pos="-2127"/>
        </w:tabs>
        <w:suppressAutoHyphens/>
        <w:spacing w:after="0" w:line="240" w:lineRule="auto"/>
        <w:ind w:left="540" w:firstLine="27"/>
        <w:jc w:val="both"/>
        <w:rPr>
          <w:rFonts w:cstheme="minorHAnsi"/>
          <w:lang w:val="ro-RO"/>
        </w:rPr>
      </w:pPr>
    </w:p>
    <w:p w14:paraId="6F346531" w14:textId="49719C9D" w:rsidR="00E12724" w:rsidRDefault="00E12724" w:rsidP="00E12724">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6D33A4">
        <w:rPr>
          <w:rFonts w:cstheme="minorHAnsi"/>
          <w:b/>
          <w:bCs/>
          <w:lang w:val="ro-RO"/>
        </w:rPr>
        <w:t>garanţia producătorului cel puţin 1 an de la data livrării</w:t>
      </w:r>
      <w:r w:rsidRPr="00A52C69">
        <w:rPr>
          <w:rFonts w:cstheme="minorHAnsi"/>
          <w:lang w:val="ro-RO"/>
        </w:rPr>
        <w:t xml:space="preserve"> către Beneficiar. Vă rugăm să menţionaţi perioada de garanţie şi termenii garanţiei, în detaliu</w:t>
      </w:r>
      <w:r w:rsidR="006D33A4">
        <w:rPr>
          <w:rFonts w:cstheme="minorHAnsi"/>
          <w:lang w:val="ro-RO"/>
        </w:rPr>
        <w:t>:</w:t>
      </w:r>
    </w:p>
    <w:p w14:paraId="7279FB11" w14:textId="4CA1A952" w:rsidR="006D33A4" w:rsidRDefault="006D33A4" w:rsidP="00E12724">
      <w:pPr>
        <w:spacing w:after="0" w:line="240" w:lineRule="auto"/>
        <w:jc w:val="both"/>
        <w:rPr>
          <w:rFonts w:cstheme="minorHAnsi"/>
          <w:lang w:val="ro-RO"/>
        </w:rPr>
      </w:pPr>
    </w:p>
    <w:p w14:paraId="70E9893A" w14:textId="77777777" w:rsidR="006D33A4" w:rsidRDefault="006D33A4" w:rsidP="00E12724">
      <w:pPr>
        <w:spacing w:after="0" w:line="240" w:lineRule="auto"/>
        <w:jc w:val="both"/>
        <w:rPr>
          <w:rFonts w:cstheme="minorHAnsi"/>
          <w:lang w:val="ro-RO"/>
        </w:rPr>
      </w:pPr>
    </w:p>
    <w:p w14:paraId="5B45A4B5" w14:textId="19CC9B75" w:rsidR="006D33A4" w:rsidRDefault="006D33A4" w:rsidP="00E12724">
      <w:pPr>
        <w:spacing w:after="0" w:line="240" w:lineRule="auto"/>
        <w:jc w:val="both"/>
        <w:rPr>
          <w:rFonts w:cstheme="minorHAnsi"/>
          <w:lang w:val="ro-R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804"/>
        <w:gridCol w:w="3261"/>
        <w:gridCol w:w="3685"/>
      </w:tblGrid>
      <w:tr w:rsidR="006D33A4" w14:paraId="3F84F5E3" w14:textId="77777777" w:rsidTr="006D33A4">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4376FD" w14:textId="77777777" w:rsidR="006D33A4" w:rsidRPr="006D33A4" w:rsidRDefault="006D33A4" w:rsidP="00BC22C7">
            <w:pPr>
              <w:spacing w:after="0" w:line="240" w:lineRule="auto"/>
              <w:ind w:left="-108" w:right="-143"/>
              <w:jc w:val="center"/>
              <w:rPr>
                <w:rFonts w:cstheme="minorHAnsi"/>
                <w:b/>
                <w:highlight w:val="yellow"/>
                <w:lang w:val="ro-RO"/>
              </w:rPr>
            </w:pPr>
            <w:r w:rsidRPr="006D33A4">
              <w:rPr>
                <w:rFonts w:cstheme="minorHAnsi"/>
                <w:b/>
                <w:highlight w:val="yellow"/>
                <w:lang w:val="ro-RO"/>
              </w:rPr>
              <w:lastRenderedPageBreak/>
              <w:t xml:space="preserve">Nr. </w:t>
            </w:r>
          </w:p>
          <w:p w14:paraId="5C38B514" w14:textId="77777777" w:rsidR="006D33A4" w:rsidRPr="006D33A4" w:rsidRDefault="006D33A4" w:rsidP="00BC22C7">
            <w:pPr>
              <w:spacing w:after="0" w:line="240" w:lineRule="auto"/>
              <w:ind w:left="-108" w:right="-143"/>
              <w:jc w:val="center"/>
              <w:rPr>
                <w:rFonts w:cstheme="minorHAnsi"/>
                <w:b/>
                <w:highlight w:val="yellow"/>
                <w:lang w:val="ro-RO"/>
              </w:rPr>
            </w:pPr>
            <w:r w:rsidRPr="006D33A4">
              <w:rPr>
                <w:rFonts w:cstheme="minorHAnsi"/>
                <w:b/>
                <w:highlight w:val="yellow"/>
                <w:lang w:val="ro-RO"/>
              </w:rPr>
              <w:t>crt.</w:t>
            </w:r>
          </w:p>
          <w:p w14:paraId="0687B30F" w14:textId="77777777" w:rsidR="006D33A4" w:rsidRPr="006D33A4" w:rsidRDefault="006D33A4" w:rsidP="00BC22C7">
            <w:pPr>
              <w:spacing w:after="0" w:line="240" w:lineRule="auto"/>
              <w:ind w:left="-108" w:right="-143"/>
              <w:jc w:val="center"/>
              <w:rPr>
                <w:rFonts w:cstheme="minorHAnsi"/>
                <w:sz w:val="20"/>
                <w:highlight w:val="yellow"/>
                <w:lang w:val="ro-RO"/>
              </w:rPr>
            </w:pPr>
          </w:p>
        </w:tc>
        <w:tc>
          <w:tcPr>
            <w:tcW w:w="2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D046B" w14:textId="77777777" w:rsidR="006D33A4" w:rsidRPr="006D33A4" w:rsidRDefault="006D33A4" w:rsidP="00BC22C7">
            <w:pPr>
              <w:spacing w:after="0" w:line="240" w:lineRule="auto"/>
              <w:ind w:left="-73" w:right="-114"/>
              <w:jc w:val="center"/>
              <w:rPr>
                <w:rFonts w:cstheme="minorHAnsi"/>
                <w:b/>
                <w:highlight w:val="yellow"/>
                <w:lang w:val="ro-RO"/>
              </w:rPr>
            </w:pPr>
            <w:r w:rsidRPr="006D33A4">
              <w:rPr>
                <w:rFonts w:cstheme="minorHAnsi"/>
                <w:b/>
                <w:highlight w:val="yellow"/>
                <w:lang w:val="ro-RO"/>
              </w:rPr>
              <w:t>Denumirea produselor</w:t>
            </w:r>
          </w:p>
          <w:p w14:paraId="05CF38AB" w14:textId="77777777" w:rsidR="006D33A4" w:rsidRPr="006D33A4" w:rsidRDefault="006D33A4" w:rsidP="00BC22C7">
            <w:pPr>
              <w:spacing w:after="0" w:line="240" w:lineRule="auto"/>
              <w:ind w:left="-73" w:right="-114"/>
              <w:jc w:val="center"/>
              <w:rPr>
                <w:rFonts w:cstheme="minorHAnsi"/>
                <w:sz w:val="20"/>
                <w:highlight w:val="yellow"/>
                <w:lang w:val="ro-RO"/>
              </w:rPr>
            </w:pP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DA9A5" w14:textId="77777777" w:rsidR="006D33A4" w:rsidRPr="006D33A4" w:rsidRDefault="006D33A4" w:rsidP="00BC22C7">
            <w:pPr>
              <w:spacing w:after="0" w:line="240" w:lineRule="auto"/>
              <w:jc w:val="center"/>
              <w:rPr>
                <w:rFonts w:cstheme="minorHAnsi"/>
                <w:b/>
                <w:highlight w:val="yellow"/>
                <w:lang w:val="ro-RO"/>
              </w:rPr>
            </w:pPr>
            <w:r w:rsidRPr="006D33A4">
              <w:rPr>
                <w:rFonts w:cstheme="minorHAnsi"/>
                <w:b/>
                <w:highlight w:val="yellow"/>
                <w:lang w:val="ro-RO"/>
              </w:rPr>
              <w:t xml:space="preserve">Perioada de </w:t>
            </w:r>
          </w:p>
          <w:p w14:paraId="55B402B1" w14:textId="77777777" w:rsidR="006D33A4" w:rsidRPr="006D33A4" w:rsidRDefault="006D33A4" w:rsidP="00BC22C7">
            <w:pPr>
              <w:spacing w:after="0" w:line="240" w:lineRule="auto"/>
              <w:ind w:left="-73" w:right="-114"/>
              <w:jc w:val="center"/>
              <w:rPr>
                <w:rFonts w:cstheme="minorHAnsi"/>
                <w:b/>
                <w:highlight w:val="yellow"/>
                <w:lang w:val="ro-RO"/>
              </w:rPr>
            </w:pPr>
            <w:r w:rsidRPr="006D33A4">
              <w:rPr>
                <w:rFonts w:cstheme="minorHAnsi"/>
                <w:b/>
                <w:highlight w:val="yellow"/>
                <w:lang w:val="ro-RO"/>
              </w:rPr>
              <w:t>garanție oferita</w:t>
            </w:r>
          </w:p>
          <w:p w14:paraId="7C22219D" w14:textId="75D830EA" w:rsidR="006D33A4" w:rsidRPr="006D33A4" w:rsidRDefault="006D33A4" w:rsidP="00BC22C7">
            <w:pPr>
              <w:spacing w:after="0" w:line="240" w:lineRule="auto"/>
              <w:ind w:left="-73" w:right="-114"/>
              <w:jc w:val="center"/>
              <w:rPr>
                <w:rFonts w:cstheme="minorHAnsi"/>
                <w:b/>
                <w:highlight w:val="yellow"/>
                <w:lang w:val="ro-RO"/>
              </w:rPr>
            </w:pPr>
            <w:r w:rsidRPr="006D33A4">
              <w:rPr>
                <w:rFonts w:cstheme="minorHAnsi"/>
                <w:i/>
                <w:color w:val="FF0000"/>
                <w:highlight w:val="yellow"/>
                <w:lang w:val="ro-RO"/>
              </w:rPr>
              <w:t>[a se completa de către Ofertant]</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07BD8" w14:textId="77777777" w:rsidR="006D33A4" w:rsidRPr="006D33A4" w:rsidRDefault="006D33A4" w:rsidP="00BC22C7">
            <w:pPr>
              <w:spacing w:after="0" w:line="240" w:lineRule="auto"/>
              <w:jc w:val="center"/>
              <w:rPr>
                <w:rFonts w:cstheme="minorHAnsi"/>
                <w:b/>
                <w:highlight w:val="yellow"/>
                <w:lang w:val="ro-RO"/>
              </w:rPr>
            </w:pPr>
            <w:r w:rsidRPr="006D33A4">
              <w:rPr>
                <w:rFonts w:cstheme="minorHAnsi"/>
                <w:b/>
                <w:highlight w:val="yellow"/>
                <w:lang w:val="ro-RO"/>
              </w:rPr>
              <w:t xml:space="preserve">Termenii </w:t>
            </w:r>
          </w:p>
          <w:p w14:paraId="11B5B59E" w14:textId="76C921DB" w:rsidR="006D33A4" w:rsidRPr="006D33A4" w:rsidRDefault="006D33A4" w:rsidP="00BC22C7">
            <w:pPr>
              <w:spacing w:after="0" w:line="240" w:lineRule="auto"/>
              <w:ind w:left="-73" w:right="-114"/>
              <w:jc w:val="center"/>
              <w:rPr>
                <w:rFonts w:cstheme="minorHAnsi"/>
                <w:b/>
                <w:highlight w:val="yellow"/>
                <w:lang w:val="ro-RO"/>
              </w:rPr>
            </w:pPr>
            <w:r w:rsidRPr="006D33A4">
              <w:rPr>
                <w:rFonts w:cstheme="minorHAnsi"/>
                <w:b/>
                <w:highlight w:val="yellow"/>
                <w:lang w:val="ro-RO"/>
              </w:rPr>
              <w:t>Garanției</w:t>
            </w:r>
          </w:p>
          <w:p w14:paraId="2A4BF865" w14:textId="1D24BB49" w:rsidR="006D33A4" w:rsidRPr="006D33A4" w:rsidRDefault="006D33A4" w:rsidP="00BC22C7">
            <w:pPr>
              <w:spacing w:after="0" w:line="240" w:lineRule="auto"/>
              <w:ind w:left="-73" w:right="-114"/>
              <w:jc w:val="center"/>
              <w:rPr>
                <w:rFonts w:cstheme="minorHAnsi"/>
                <w:sz w:val="20"/>
                <w:highlight w:val="yellow"/>
                <w:lang w:val="ro-RO"/>
              </w:rPr>
            </w:pPr>
            <w:r w:rsidRPr="006D33A4">
              <w:rPr>
                <w:rFonts w:cstheme="minorHAnsi"/>
                <w:i/>
                <w:color w:val="FF0000"/>
                <w:highlight w:val="yellow"/>
                <w:lang w:val="ro-RO"/>
              </w:rPr>
              <w:t>[a se completa de către Ofertant]</w:t>
            </w:r>
          </w:p>
        </w:tc>
      </w:tr>
      <w:tr w:rsidR="006D33A4" w14:paraId="37B2F22D" w14:textId="77777777" w:rsidTr="006D33A4">
        <w:trPr>
          <w:trHeight w:val="285"/>
        </w:trPr>
        <w:tc>
          <w:tcPr>
            <w:tcW w:w="598" w:type="dxa"/>
            <w:tcBorders>
              <w:top w:val="single" w:sz="4" w:space="0" w:color="auto"/>
              <w:left w:val="single" w:sz="4" w:space="0" w:color="auto"/>
              <w:bottom w:val="single" w:sz="4" w:space="0" w:color="auto"/>
              <w:right w:val="single" w:sz="4" w:space="0" w:color="auto"/>
            </w:tcBorders>
            <w:noWrap/>
            <w:vAlign w:val="center"/>
            <w:hideMark/>
          </w:tcPr>
          <w:p w14:paraId="6AD9CBF8" w14:textId="77777777" w:rsidR="006D33A4" w:rsidRPr="006D33A4" w:rsidRDefault="006D33A4" w:rsidP="006D33A4">
            <w:pPr>
              <w:spacing w:after="0" w:line="240" w:lineRule="auto"/>
              <w:ind w:left="-108" w:right="-143"/>
              <w:jc w:val="center"/>
              <w:rPr>
                <w:rFonts w:cstheme="minorHAnsi"/>
                <w:highlight w:val="yellow"/>
                <w:lang w:val="ro-RO"/>
              </w:rPr>
            </w:pPr>
            <w:r w:rsidRPr="006D33A4">
              <w:rPr>
                <w:rFonts w:cstheme="minorHAnsi"/>
                <w:bCs/>
                <w:highlight w:val="yellow"/>
                <w:lang w:val="ro-RO" w:eastAsia="ro-RO"/>
              </w:rPr>
              <w:t>1.</w:t>
            </w:r>
          </w:p>
        </w:tc>
        <w:tc>
          <w:tcPr>
            <w:tcW w:w="2804" w:type="dxa"/>
            <w:tcBorders>
              <w:top w:val="single" w:sz="4" w:space="0" w:color="auto"/>
              <w:left w:val="single" w:sz="4" w:space="0" w:color="auto"/>
              <w:bottom w:val="single" w:sz="4" w:space="0" w:color="auto"/>
              <w:right w:val="single" w:sz="4" w:space="0" w:color="auto"/>
            </w:tcBorders>
          </w:tcPr>
          <w:p w14:paraId="4072E660" w14:textId="4CC0B04D" w:rsidR="006D33A4" w:rsidRPr="006D33A4" w:rsidRDefault="006D33A4" w:rsidP="006D33A4">
            <w:pPr>
              <w:spacing w:after="0" w:line="240" w:lineRule="auto"/>
              <w:rPr>
                <w:rFonts w:eastAsia="Times New Roman" w:cstheme="minorHAnsi"/>
                <w:highlight w:val="yellow"/>
                <w:lang w:val="ro-RO"/>
              </w:rPr>
            </w:pPr>
            <w:r w:rsidRPr="006D33A4">
              <w:rPr>
                <w:rFonts w:cstheme="minorHAnsi"/>
                <w:highlight w:val="yellow"/>
                <w:lang w:val="ro-RO"/>
              </w:rPr>
              <w:t>Rucsac personalizat</w:t>
            </w:r>
          </w:p>
        </w:tc>
        <w:tc>
          <w:tcPr>
            <w:tcW w:w="3261" w:type="dxa"/>
            <w:tcBorders>
              <w:top w:val="single" w:sz="4" w:space="0" w:color="auto"/>
              <w:left w:val="single" w:sz="4" w:space="0" w:color="auto"/>
              <w:bottom w:val="single" w:sz="4" w:space="0" w:color="auto"/>
              <w:right w:val="single" w:sz="4" w:space="0" w:color="auto"/>
            </w:tcBorders>
            <w:vAlign w:val="center"/>
          </w:tcPr>
          <w:p w14:paraId="12FCBF54" w14:textId="2694C47D" w:rsidR="006D33A4" w:rsidRPr="006D33A4" w:rsidRDefault="006D33A4" w:rsidP="006D33A4">
            <w:pPr>
              <w:spacing w:after="0" w:line="240" w:lineRule="auto"/>
              <w:jc w:val="center"/>
              <w:rPr>
                <w:rFonts w:cstheme="minorHAnsi"/>
                <w:spacing w:val="-2"/>
                <w:highlight w:val="yellow"/>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14:paraId="0544B3D0" w14:textId="77777777" w:rsidR="006D33A4" w:rsidRPr="006D33A4" w:rsidRDefault="006D33A4" w:rsidP="006D33A4">
            <w:pPr>
              <w:spacing w:after="0" w:line="240" w:lineRule="auto"/>
              <w:jc w:val="center"/>
              <w:rPr>
                <w:rFonts w:cstheme="minorHAnsi"/>
                <w:highlight w:val="yellow"/>
                <w:lang w:val="ro-RO"/>
              </w:rPr>
            </w:pPr>
          </w:p>
        </w:tc>
      </w:tr>
      <w:tr w:rsidR="006D33A4" w14:paraId="046C9B1C" w14:textId="77777777" w:rsidTr="006D33A4">
        <w:trPr>
          <w:trHeight w:val="285"/>
        </w:trPr>
        <w:tc>
          <w:tcPr>
            <w:tcW w:w="598" w:type="dxa"/>
            <w:tcBorders>
              <w:top w:val="single" w:sz="4" w:space="0" w:color="auto"/>
              <w:left w:val="single" w:sz="4" w:space="0" w:color="auto"/>
              <w:bottom w:val="single" w:sz="4" w:space="0" w:color="auto"/>
              <w:right w:val="single" w:sz="4" w:space="0" w:color="auto"/>
            </w:tcBorders>
            <w:noWrap/>
            <w:vAlign w:val="center"/>
          </w:tcPr>
          <w:p w14:paraId="67018A5A" w14:textId="77777777" w:rsidR="006D33A4" w:rsidRPr="006D33A4" w:rsidRDefault="006D33A4" w:rsidP="006D33A4">
            <w:pPr>
              <w:spacing w:after="0" w:line="240" w:lineRule="auto"/>
              <w:ind w:left="-108" w:right="-143"/>
              <w:jc w:val="center"/>
              <w:rPr>
                <w:rFonts w:cstheme="minorHAnsi"/>
                <w:spacing w:val="-2"/>
                <w:highlight w:val="yellow"/>
                <w:lang w:val="ro-RO"/>
              </w:rPr>
            </w:pPr>
            <w:r w:rsidRPr="006D33A4">
              <w:rPr>
                <w:rFonts w:cstheme="minorHAnsi"/>
                <w:bCs/>
                <w:highlight w:val="yellow"/>
                <w:lang w:val="ro-RO" w:eastAsia="ro-RO"/>
              </w:rPr>
              <w:t>2.</w:t>
            </w:r>
          </w:p>
        </w:tc>
        <w:tc>
          <w:tcPr>
            <w:tcW w:w="2804" w:type="dxa"/>
            <w:tcBorders>
              <w:top w:val="single" w:sz="4" w:space="0" w:color="auto"/>
              <w:left w:val="single" w:sz="4" w:space="0" w:color="auto"/>
              <w:bottom w:val="single" w:sz="4" w:space="0" w:color="auto"/>
              <w:right w:val="single" w:sz="4" w:space="0" w:color="auto"/>
            </w:tcBorders>
          </w:tcPr>
          <w:p w14:paraId="41258F03" w14:textId="17386439" w:rsidR="006D33A4" w:rsidRPr="006D33A4" w:rsidRDefault="006D33A4" w:rsidP="006D33A4">
            <w:pPr>
              <w:spacing w:after="0" w:line="240" w:lineRule="auto"/>
              <w:rPr>
                <w:rFonts w:cstheme="minorHAnsi"/>
                <w:highlight w:val="yellow"/>
              </w:rPr>
            </w:pPr>
            <w:r w:rsidRPr="006D33A4">
              <w:rPr>
                <w:rFonts w:cstheme="minorHAnsi"/>
                <w:spacing w:val="-2"/>
                <w:highlight w:val="yellow"/>
                <w:lang w:val="ro-RO"/>
              </w:rPr>
              <w:t>Tricou unisex personalizat</w:t>
            </w:r>
          </w:p>
        </w:tc>
        <w:tc>
          <w:tcPr>
            <w:tcW w:w="3261" w:type="dxa"/>
            <w:tcBorders>
              <w:top w:val="single" w:sz="4" w:space="0" w:color="auto"/>
              <w:left w:val="single" w:sz="4" w:space="0" w:color="auto"/>
              <w:bottom w:val="single" w:sz="4" w:space="0" w:color="auto"/>
              <w:right w:val="single" w:sz="4" w:space="0" w:color="auto"/>
            </w:tcBorders>
            <w:vAlign w:val="center"/>
          </w:tcPr>
          <w:p w14:paraId="58EC4AA4" w14:textId="77777777" w:rsidR="006D33A4" w:rsidRPr="006D33A4" w:rsidRDefault="006D33A4" w:rsidP="006D33A4">
            <w:pPr>
              <w:spacing w:after="0" w:line="240" w:lineRule="auto"/>
              <w:jc w:val="center"/>
              <w:rPr>
                <w:rFonts w:cstheme="minorHAnsi"/>
                <w:spacing w:val="-2"/>
                <w:highlight w:val="yellow"/>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14:paraId="7BF86CA3" w14:textId="77777777" w:rsidR="006D33A4" w:rsidRPr="006D33A4" w:rsidRDefault="006D33A4" w:rsidP="006D33A4">
            <w:pPr>
              <w:spacing w:after="0" w:line="240" w:lineRule="auto"/>
              <w:jc w:val="center"/>
              <w:rPr>
                <w:rFonts w:cstheme="minorHAnsi"/>
                <w:spacing w:val="-2"/>
                <w:highlight w:val="yellow"/>
                <w:lang w:val="ro-RO"/>
              </w:rPr>
            </w:pPr>
          </w:p>
        </w:tc>
      </w:tr>
      <w:tr w:rsidR="006D33A4" w14:paraId="0FCD75F0" w14:textId="77777777" w:rsidTr="006D33A4">
        <w:trPr>
          <w:trHeight w:val="285"/>
        </w:trPr>
        <w:tc>
          <w:tcPr>
            <w:tcW w:w="598" w:type="dxa"/>
            <w:tcBorders>
              <w:top w:val="single" w:sz="4" w:space="0" w:color="auto"/>
              <w:left w:val="single" w:sz="4" w:space="0" w:color="auto"/>
              <w:bottom w:val="single" w:sz="4" w:space="0" w:color="auto"/>
              <w:right w:val="single" w:sz="4" w:space="0" w:color="auto"/>
            </w:tcBorders>
            <w:noWrap/>
            <w:vAlign w:val="center"/>
          </w:tcPr>
          <w:p w14:paraId="5587383E" w14:textId="77777777" w:rsidR="006D33A4" w:rsidRPr="006D33A4" w:rsidRDefault="006D33A4" w:rsidP="006D33A4">
            <w:pPr>
              <w:spacing w:after="0" w:line="240" w:lineRule="auto"/>
              <w:ind w:left="-108" w:right="-143"/>
              <w:jc w:val="center"/>
              <w:rPr>
                <w:rFonts w:cstheme="minorHAnsi"/>
                <w:spacing w:val="-2"/>
                <w:highlight w:val="yellow"/>
                <w:lang w:val="ro-RO"/>
              </w:rPr>
            </w:pPr>
            <w:r w:rsidRPr="006D33A4">
              <w:rPr>
                <w:rFonts w:cstheme="minorHAnsi"/>
                <w:bCs/>
                <w:highlight w:val="yellow"/>
                <w:lang w:val="ro-RO" w:eastAsia="ro-RO"/>
              </w:rPr>
              <w:t>3.</w:t>
            </w:r>
          </w:p>
        </w:tc>
        <w:tc>
          <w:tcPr>
            <w:tcW w:w="2804" w:type="dxa"/>
            <w:tcBorders>
              <w:top w:val="single" w:sz="4" w:space="0" w:color="auto"/>
              <w:left w:val="single" w:sz="4" w:space="0" w:color="auto"/>
              <w:bottom w:val="single" w:sz="4" w:space="0" w:color="auto"/>
              <w:right w:val="single" w:sz="4" w:space="0" w:color="auto"/>
            </w:tcBorders>
          </w:tcPr>
          <w:p w14:paraId="3F858FC5" w14:textId="6969A7E9" w:rsidR="006D33A4" w:rsidRPr="006D33A4" w:rsidRDefault="006D33A4" w:rsidP="006D33A4">
            <w:pPr>
              <w:spacing w:after="0" w:line="240" w:lineRule="auto"/>
              <w:rPr>
                <w:rFonts w:cstheme="minorHAnsi"/>
                <w:highlight w:val="yellow"/>
              </w:rPr>
            </w:pPr>
            <w:r w:rsidRPr="006D33A4">
              <w:rPr>
                <w:rFonts w:cstheme="minorHAnsi"/>
                <w:spacing w:val="-2"/>
                <w:highlight w:val="yellow"/>
                <w:lang w:val="ro-RO"/>
              </w:rPr>
              <w:t>Pix personalizat</w:t>
            </w:r>
          </w:p>
        </w:tc>
        <w:tc>
          <w:tcPr>
            <w:tcW w:w="3261" w:type="dxa"/>
            <w:tcBorders>
              <w:top w:val="single" w:sz="4" w:space="0" w:color="auto"/>
              <w:left w:val="single" w:sz="4" w:space="0" w:color="auto"/>
              <w:bottom w:val="single" w:sz="4" w:space="0" w:color="auto"/>
              <w:right w:val="single" w:sz="4" w:space="0" w:color="auto"/>
            </w:tcBorders>
            <w:vAlign w:val="center"/>
          </w:tcPr>
          <w:p w14:paraId="01E94BF7" w14:textId="77777777" w:rsidR="006D33A4" w:rsidRPr="006D33A4" w:rsidRDefault="006D33A4" w:rsidP="006D33A4">
            <w:pPr>
              <w:spacing w:after="0" w:line="240" w:lineRule="auto"/>
              <w:jc w:val="center"/>
              <w:rPr>
                <w:rFonts w:cstheme="minorHAnsi"/>
                <w:spacing w:val="-2"/>
                <w:highlight w:val="yellow"/>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14:paraId="6E13FC93" w14:textId="77777777" w:rsidR="006D33A4" w:rsidRPr="006D33A4" w:rsidRDefault="006D33A4" w:rsidP="006D33A4">
            <w:pPr>
              <w:spacing w:after="0" w:line="240" w:lineRule="auto"/>
              <w:jc w:val="center"/>
              <w:rPr>
                <w:rFonts w:cstheme="minorHAnsi"/>
                <w:spacing w:val="-2"/>
                <w:highlight w:val="yellow"/>
                <w:lang w:val="ro-RO"/>
              </w:rPr>
            </w:pPr>
          </w:p>
        </w:tc>
      </w:tr>
    </w:tbl>
    <w:p w14:paraId="597499F7" w14:textId="77777777" w:rsidR="006D33A4" w:rsidRPr="00A52C69" w:rsidRDefault="006D33A4" w:rsidP="00E12724">
      <w:pPr>
        <w:spacing w:after="0" w:line="240" w:lineRule="auto"/>
        <w:jc w:val="both"/>
        <w:rPr>
          <w:rFonts w:cstheme="minorHAnsi"/>
          <w:lang w:val="ro-RO"/>
        </w:rPr>
      </w:pPr>
    </w:p>
    <w:p w14:paraId="4C21CBFB" w14:textId="77777777" w:rsidR="00E12724" w:rsidRPr="00A52C69" w:rsidRDefault="00E12724" w:rsidP="00E12724">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479B3559" w14:textId="77777777" w:rsidR="00E12724" w:rsidRPr="00A52C69" w:rsidRDefault="00E12724" w:rsidP="00E12724">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3194AC92" w14:textId="77777777" w:rsidR="00E12724" w:rsidRPr="00A52C69" w:rsidRDefault="00E12724" w:rsidP="00E12724">
      <w:pPr>
        <w:tabs>
          <w:tab w:val="left" w:pos="90"/>
        </w:tabs>
        <w:suppressAutoHyphens/>
        <w:spacing w:after="0" w:line="240" w:lineRule="auto"/>
        <w:ind w:right="-72"/>
        <w:jc w:val="both"/>
        <w:rPr>
          <w:rFonts w:cstheme="minorHAnsi"/>
          <w:lang w:val="ro-RO"/>
        </w:rPr>
      </w:pPr>
    </w:p>
    <w:p w14:paraId="2FAD27E5" w14:textId="6A1493CA" w:rsidR="00E12724" w:rsidRDefault="00E12724" w:rsidP="00E12724">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3276A312" w14:textId="0C5AB898" w:rsidR="00126A90" w:rsidRDefault="00126A90" w:rsidP="00E12724">
      <w:pPr>
        <w:spacing w:after="0" w:line="240" w:lineRule="auto"/>
        <w:ind w:left="720" w:hanging="720"/>
        <w:jc w:val="both"/>
        <w:rPr>
          <w:rFonts w:cstheme="minorHAnsi"/>
          <w:b/>
          <w:lang w:val="ro-RO"/>
        </w:rPr>
      </w:pPr>
    </w:p>
    <w:p w14:paraId="57BD8AC2" w14:textId="60C34E76" w:rsidR="00FE3CAD" w:rsidRPr="00FE3CAD" w:rsidRDefault="009A01B7" w:rsidP="00FE3CAD">
      <w:pPr>
        <w:spacing w:after="0" w:line="240" w:lineRule="auto"/>
        <w:ind w:left="720" w:hanging="720"/>
        <w:jc w:val="both"/>
        <w:rPr>
          <w:rFonts w:cstheme="minorHAnsi"/>
          <w:b/>
          <w:lang w:val="ro-RO"/>
        </w:rPr>
      </w:pPr>
      <w:r>
        <w:rPr>
          <w:rFonts w:cstheme="minorHAnsi"/>
          <w:b/>
          <w:lang w:val="ro-RO"/>
        </w:rPr>
        <w:t xml:space="preserve">  </w:t>
      </w:r>
      <w:r w:rsidR="00126A90" w:rsidRPr="009A01B7">
        <w:rPr>
          <w:rFonts w:cstheme="minorHAnsi"/>
          <w:b/>
          <w:lang w:val="ro-RO"/>
        </w:rPr>
        <w:t xml:space="preserve"> </w:t>
      </w:r>
      <w:r w:rsidR="00FE3CAD">
        <w:rPr>
          <w:rFonts w:cstheme="minorHAnsi"/>
          <w:b/>
          <w:lang w:val="ro-RO"/>
        </w:rPr>
        <w:t>Materiale pentru kitul elevilor</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431"/>
        <w:gridCol w:w="5096"/>
      </w:tblGrid>
      <w:tr w:rsidR="00FE3CAD" w:rsidRPr="00A52C69" w14:paraId="59E9BA60" w14:textId="1134E17B" w:rsidTr="00FE3CAD">
        <w:trPr>
          <w:tblHeader/>
        </w:trPr>
        <w:tc>
          <w:tcPr>
            <w:tcW w:w="559" w:type="dxa"/>
            <w:shd w:val="clear" w:color="auto" w:fill="F2F2F2"/>
          </w:tcPr>
          <w:p w14:paraId="1D810F11" w14:textId="77777777" w:rsidR="00FE3CAD" w:rsidRPr="00A52C69" w:rsidRDefault="00FE3CAD" w:rsidP="00FE3CAD">
            <w:pPr>
              <w:spacing w:after="0" w:line="240" w:lineRule="auto"/>
              <w:jc w:val="center"/>
              <w:rPr>
                <w:rFonts w:cstheme="minorHAnsi"/>
                <w:b/>
                <w:lang w:val="ro-RO"/>
              </w:rPr>
            </w:pPr>
          </w:p>
        </w:tc>
        <w:tc>
          <w:tcPr>
            <w:tcW w:w="4431" w:type="dxa"/>
            <w:shd w:val="clear" w:color="auto" w:fill="F2F2F2"/>
          </w:tcPr>
          <w:p w14:paraId="7B2BC9CD" w14:textId="0DF4A7D8" w:rsidR="00FE3CAD" w:rsidRPr="00A52C69" w:rsidRDefault="00FE3CAD" w:rsidP="00FE3CAD">
            <w:pPr>
              <w:spacing w:after="0" w:line="240" w:lineRule="auto"/>
              <w:jc w:val="center"/>
              <w:rPr>
                <w:rFonts w:cstheme="minorHAnsi"/>
                <w:b/>
                <w:lang w:val="ro-RO"/>
              </w:rPr>
            </w:pPr>
            <w:r>
              <w:rPr>
                <w:rFonts w:cstheme="minorHAnsi"/>
                <w:b/>
                <w:lang w:val="ro-RO"/>
              </w:rPr>
              <w:t xml:space="preserve">A. </w:t>
            </w:r>
            <w:r w:rsidRPr="00A52C69">
              <w:rPr>
                <w:rFonts w:cstheme="minorHAnsi"/>
                <w:b/>
                <w:lang w:val="ro-RO"/>
              </w:rPr>
              <w:t xml:space="preserve">Specificații tehnice solicitate </w:t>
            </w:r>
          </w:p>
        </w:tc>
        <w:tc>
          <w:tcPr>
            <w:tcW w:w="5096" w:type="dxa"/>
            <w:shd w:val="clear" w:color="auto" w:fill="F2F2F2"/>
          </w:tcPr>
          <w:p w14:paraId="34BAE53B" w14:textId="257BC02A" w:rsidR="00FE3CAD" w:rsidRPr="00A52C69" w:rsidRDefault="00FE3CAD" w:rsidP="00FE3CAD">
            <w:pPr>
              <w:spacing w:after="0" w:line="240" w:lineRule="auto"/>
              <w:jc w:val="center"/>
              <w:rPr>
                <w:rFonts w:cstheme="minorHAnsi"/>
                <w:b/>
                <w:lang w:val="ro-RO"/>
              </w:rPr>
            </w:pPr>
            <w:r w:rsidRPr="00A52C69">
              <w:rPr>
                <w:rFonts w:cstheme="minorHAnsi"/>
                <w:b/>
                <w:lang w:val="ro-RO"/>
              </w:rPr>
              <w:t>B. Specificații tehnice ofertate</w:t>
            </w:r>
          </w:p>
        </w:tc>
      </w:tr>
      <w:tr w:rsidR="00A539AD" w:rsidRPr="00A52C69" w14:paraId="3745CFB8" w14:textId="00F8CF18" w:rsidTr="00FE3CAD">
        <w:tc>
          <w:tcPr>
            <w:tcW w:w="559" w:type="dxa"/>
          </w:tcPr>
          <w:p w14:paraId="769FED48" w14:textId="77777777" w:rsidR="00A539AD" w:rsidRPr="00A52C69" w:rsidRDefault="00A539AD" w:rsidP="00A539AD">
            <w:pPr>
              <w:spacing w:after="0" w:line="240" w:lineRule="auto"/>
              <w:jc w:val="center"/>
              <w:rPr>
                <w:rFonts w:cstheme="minorHAnsi"/>
                <w:b/>
                <w:lang w:val="ro-RO"/>
              </w:rPr>
            </w:pPr>
            <w:r>
              <w:rPr>
                <w:rFonts w:cstheme="minorHAnsi"/>
                <w:b/>
                <w:lang w:val="ro-RO"/>
              </w:rPr>
              <w:t>1</w:t>
            </w:r>
          </w:p>
        </w:tc>
        <w:tc>
          <w:tcPr>
            <w:tcW w:w="4431" w:type="dxa"/>
            <w:vAlign w:val="bottom"/>
          </w:tcPr>
          <w:p w14:paraId="45FE8A9C"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Denumire produs</w:t>
            </w:r>
          </w:p>
          <w:p w14:paraId="02ACB91A" w14:textId="511855FE" w:rsidR="00A539AD" w:rsidRPr="00574919" w:rsidRDefault="00A539AD" w:rsidP="00A539AD">
            <w:pPr>
              <w:spacing w:after="0" w:line="240" w:lineRule="auto"/>
              <w:ind w:left="-13" w:firstLine="13"/>
              <w:rPr>
                <w:rFonts w:cstheme="minorHAnsi"/>
                <w:i/>
                <w:lang w:val="ro-RO"/>
              </w:rPr>
            </w:pPr>
            <w:r>
              <w:rPr>
                <w:rFonts w:cstheme="minorHAnsi"/>
                <w:i/>
                <w:lang w:val="ro-RO"/>
              </w:rPr>
              <w:t>Rucsac</w:t>
            </w:r>
          </w:p>
        </w:tc>
        <w:tc>
          <w:tcPr>
            <w:tcW w:w="5096" w:type="dxa"/>
          </w:tcPr>
          <w:p w14:paraId="1787C3F2"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Denumire produs</w:t>
            </w:r>
          </w:p>
          <w:p w14:paraId="642D8A35"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0B505833" w14:textId="421BFFD4" w:rsidTr="00FE3CAD">
        <w:tc>
          <w:tcPr>
            <w:tcW w:w="559" w:type="dxa"/>
          </w:tcPr>
          <w:p w14:paraId="0C3EA54F" w14:textId="77777777" w:rsidR="00A539AD" w:rsidRPr="00A52C69" w:rsidRDefault="00A539AD" w:rsidP="00A539AD">
            <w:pPr>
              <w:spacing w:after="0" w:line="240" w:lineRule="auto"/>
              <w:jc w:val="center"/>
              <w:rPr>
                <w:rFonts w:cstheme="minorHAnsi"/>
                <w:lang w:val="ro-RO"/>
              </w:rPr>
            </w:pPr>
            <w:r>
              <w:rPr>
                <w:rFonts w:cstheme="minorHAnsi"/>
                <w:lang w:val="ro-RO"/>
              </w:rPr>
              <w:t>1.1</w:t>
            </w:r>
          </w:p>
        </w:tc>
        <w:tc>
          <w:tcPr>
            <w:tcW w:w="4431" w:type="dxa"/>
            <w:vAlign w:val="bottom"/>
          </w:tcPr>
          <w:p w14:paraId="1AC8B675"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Descriere generală</w:t>
            </w:r>
          </w:p>
          <w:p w14:paraId="51642E48" w14:textId="210C69CB" w:rsidR="00A539AD" w:rsidRPr="00574919" w:rsidRDefault="00A539AD" w:rsidP="00A539AD">
            <w:pPr>
              <w:spacing w:after="0" w:line="240" w:lineRule="auto"/>
              <w:ind w:left="-13" w:firstLine="13"/>
              <w:rPr>
                <w:rFonts w:cstheme="minorHAnsi"/>
                <w:i/>
                <w:lang w:val="ro-RO"/>
              </w:rPr>
            </w:pPr>
            <w:r>
              <w:rPr>
                <w:rFonts w:cstheme="minorHAnsi"/>
                <w:i/>
                <w:lang w:val="ro-RO"/>
              </w:rPr>
              <w:t xml:space="preserve">Rucsac </w:t>
            </w:r>
          </w:p>
        </w:tc>
        <w:tc>
          <w:tcPr>
            <w:tcW w:w="5096" w:type="dxa"/>
          </w:tcPr>
          <w:p w14:paraId="47322E86" w14:textId="4E74CAFB" w:rsidR="00A539AD" w:rsidRPr="000901F4" w:rsidRDefault="00A539AD" w:rsidP="00A539AD">
            <w:pPr>
              <w:spacing w:after="0" w:line="240" w:lineRule="auto"/>
              <w:ind w:left="-13" w:firstLine="13"/>
              <w:rPr>
                <w:rFonts w:cstheme="minorHAnsi"/>
                <w:b/>
                <w:bCs/>
                <w:iCs/>
                <w:lang w:val="ro-RO"/>
              </w:rPr>
            </w:pPr>
            <w:r w:rsidRPr="002553D3">
              <w:rPr>
                <w:rFonts w:cstheme="minorHAnsi"/>
                <w:iCs/>
                <w:color w:val="FF0000"/>
                <w:lang w:val="ro-RO"/>
              </w:rPr>
              <w:t>Descriere generală</w:t>
            </w:r>
            <w:r w:rsidRPr="002553D3">
              <w:rPr>
                <w:rFonts w:cstheme="minorHAnsi"/>
                <w:i/>
                <w:color w:val="FF0000"/>
                <w:lang w:val="ro-RO"/>
              </w:rPr>
              <w:t>.</w:t>
            </w:r>
          </w:p>
        </w:tc>
      </w:tr>
      <w:tr w:rsidR="00A539AD" w:rsidRPr="00A52C69" w14:paraId="15751086" w14:textId="6B2FA198" w:rsidTr="00FE3CAD">
        <w:tc>
          <w:tcPr>
            <w:tcW w:w="559" w:type="dxa"/>
          </w:tcPr>
          <w:p w14:paraId="2454606A" w14:textId="77777777" w:rsidR="00A539AD" w:rsidRPr="00A52C69" w:rsidRDefault="00A539AD" w:rsidP="00A539AD">
            <w:pPr>
              <w:spacing w:after="0" w:line="240" w:lineRule="auto"/>
              <w:jc w:val="center"/>
              <w:rPr>
                <w:rFonts w:cstheme="minorHAnsi"/>
                <w:lang w:val="ro-RO"/>
              </w:rPr>
            </w:pPr>
            <w:r>
              <w:rPr>
                <w:rFonts w:cstheme="minorHAnsi"/>
                <w:lang w:val="ro-RO"/>
              </w:rPr>
              <w:t>1.2</w:t>
            </w:r>
          </w:p>
        </w:tc>
        <w:tc>
          <w:tcPr>
            <w:tcW w:w="4431" w:type="dxa"/>
            <w:vAlign w:val="bottom"/>
          </w:tcPr>
          <w:p w14:paraId="74434891"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Detalii specifice şi standarde tehnice minim acceptate de către Beneficiar</w:t>
            </w:r>
          </w:p>
          <w:p w14:paraId="5443C8E1" w14:textId="77777777" w:rsidR="00A539AD" w:rsidRDefault="00A539AD" w:rsidP="00A539AD">
            <w:pPr>
              <w:spacing w:after="0" w:line="240" w:lineRule="auto"/>
              <w:ind w:left="-13" w:firstLine="13"/>
              <w:rPr>
                <w:rFonts w:cstheme="minorHAnsi"/>
                <w:i/>
                <w:lang w:val="ro-RO"/>
              </w:rPr>
            </w:pPr>
            <w:r>
              <w:rPr>
                <w:rFonts w:cstheme="minorHAnsi"/>
                <w:i/>
                <w:lang w:val="ro-RO"/>
              </w:rPr>
              <w:t>Rucsac din poliester cu un compartiment principal, un buzunar în față si un buzunar interior/lateral.</w:t>
            </w:r>
          </w:p>
          <w:p w14:paraId="477E3049" w14:textId="77777777" w:rsidR="00A539AD" w:rsidRDefault="00A539AD" w:rsidP="00A539AD">
            <w:pPr>
              <w:spacing w:after="0" w:line="240" w:lineRule="auto"/>
              <w:ind w:left="-13" w:firstLine="13"/>
              <w:rPr>
                <w:rFonts w:cstheme="minorHAnsi"/>
                <w:i/>
                <w:lang w:val="ro-RO"/>
              </w:rPr>
            </w:pPr>
            <w:r>
              <w:rPr>
                <w:rFonts w:cstheme="minorHAnsi"/>
                <w:i/>
                <w:lang w:val="ro-RO"/>
              </w:rPr>
              <w:t>Bretele de umăr ajustabile.</w:t>
            </w:r>
          </w:p>
          <w:p w14:paraId="4F0F4479" w14:textId="77777777" w:rsidR="00A539AD" w:rsidRDefault="00A539AD" w:rsidP="00A539AD">
            <w:pPr>
              <w:spacing w:after="0" w:line="240" w:lineRule="auto"/>
              <w:ind w:left="-13" w:firstLine="13"/>
              <w:rPr>
                <w:rFonts w:cstheme="minorHAnsi"/>
                <w:i/>
                <w:lang w:val="ro-RO"/>
              </w:rPr>
            </w:pPr>
            <w:r>
              <w:rPr>
                <w:rFonts w:cstheme="minorHAnsi"/>
                <w:i/>
                <w:lang w:val="ro-RO"/>
              </w:rPr>
              <w:t>Culoare gri</w:t>
            </w:r>
          </w:p>
          <w:p w14:paraId="17C2BBA3" w14:textId="77777777" w:rsidR="00A539AD" w:rsidRDefault="00A539AD" w:rsidP="00A539AD">
            <w:pPr>
              <w:spacing w:after="0" w:line="240" w:lineRule="auto"/>
              <w:ind w:left="-13" w:firstLine="13"/>
              <w:rPr>
                <w:rFonts w:cstheme="minorHAnsi"/>
                <w:i/>
                <w:lang w:val="ro-RO"/>
              </w:rPr>
            </w:pPr>
            <w:r>
              <w:rPr>
                <w:rFonts w:cstheme="minorHAnsi"/>
                <w:i/>
                <w:lang w:val="ro-RO"/>
              </w:rPr>
              <w:t>Dimensiuni minime: 42x28x12 cm</w:t>
            </w:r>
          </w:p>
          <w:p w14:paraId="24A5225A" w14:textId="77777777" w:rsidR="00A539AD" w:rsidRDefault="00A539AD" w:rsidP="00A539AD">
            <w:pPr>
              <w:spacing w:after="0" w:line="240" w:lineRule="auto"/>
              <w:ind w:left="-13" w:firstLine="13"/>
              <w:rPr>
                <w:rFonts w:cstheme="minorHAnsi"/>
                <w:i/>
                <w:lang w:val="ro-RO"/>
              </w:rPr>
            </w:pPr>
            <w:r>
              <w:rPr>
                <w:rFonts w:cstheme="minorHAnsi"/>
                <w:i/>
                <w:lang w:val="ro-RO"/>
              </w:rPr>
              <w:t>Personalizare cu sigla Facultății de Știința si Ingineria Materialelor:</w:t>
            </w:r>
          </w:p>
          <w:p w14:paraId="6E238AC5" w14:textId="77777777" w:rsidR="00A539AD" w:rsidRDefault="00A539AD" w:rsidP="00A539AD">
            <w:pPr>
              <w:spacing w:after="0" w:line="240" w:lineRule="auto"/>
              <w:ind w:left="-13" w:firstLine="13"/>
              <w:rPr>
                <w:rFonts w:cstheme="minorHAnsi"/>
                <w:i/>
                <w:lang w:val="ro-RO"/>
              </w:rPr>
            </w:pPr>
            <w:r>
              <w:rPr>
                <w:noProof/>
              </w:rPr>
              <w:drawing>
                <wp:inline distT="0" distB="0" distL="0" distR="0" wp14:anchorId="6C60A49E" wp14:editId="52982786">
                  <wp:extent cx="2464616" cy="962025"/>
                  <wp:effectExtent l="0" t="0" r="0" b="0"/>
                  <wp:docPr id="5" name="Picture 5" descr="Facultatea de Știința și ingineria material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tea de Știința și ingineria materiale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947" cy="962545"/>
                          </a:xfrm>
                          <a:prstGeom prst="rect">
                            <a:avLst/>
                          </a:prstGeom>
                          <a:noFill/>
                          <a:ln>
                            <a:noFill/>
                          </a:ln>
                        </pic:spPr>
                      </pic:pic>
                    </a:graphicData>
                  </a:graphic>
                </wp:inline>
              </w:drawing>
            </w:r>
            <w:r>
              <w:rPr>
                <w:rFonts w:cstheme="minorHAnsi"/>
                <w:i/>
                <w:lang w:val="ro-RO"/>
              </w:rPr>
              <w:t xml:space="preserve"> </w:t>
            </w:r>
          </w:p>
          <w:p w14:paraId="648F8A9F" w14:textId="77777777" w:rsidR="00A539AD" w:rsidRDefault="00A539AD" w:rsidP="00A539AD">
            <w:pPr>
              <w:spacing w:after="0" w:line="240" w:lineRule="auto"/>
              <w:ind w:left="-13" w:firstLine="13"/>
              <w:rPr>
                <w:rFonts w:cstheme="minorHAnsi"/>
                <w:i/>
                <w:lang w:val="ro-RO"/>
              </w:rPr>
            </w:pPr>
          </w:p>
          <w:p w14:paraId="71C5D4B1" w14:textId="77777777" w:rsidR="00A539AD" w:rsidRDefault="00A539AD" w:rsidP="00A539AD">
            <w:pPr>
              <w:spacing w:after="0" w:line="240" w:lineRule="auto"/>
              <w:ind w:left="-13" w:firstLine="13"/>
              <w:rPr>
                <w:rFonts w:cstheme="minorHAnsi"/>
                <w:i/>
                <w:lang w:val="ro-RO"/>
              </w:rPr>
            </w:pPr>
            <w:r>
              <w:rPr>
                <w:rFonts w:cstheme="minorHAnsi"/>
                <w:i/>
                <w:lang w:val="ro-RO"/>
              </w:rPr>
              <w:t xml:space="preserve">Serigrafie sau imprimare culoare negru </w:t>
            </w:r>
            <w:r w:rsidRPr="00A539AD">
              <w:rPr>
                <w:rFonts w:cstheme="minorHAnsi"/>
                <w:b/>
                <w:bCs/>
                <w:i/>
                <w:lang w:val="ro-RO"/>
              </w:rPr>
              <w:t>sau</w:t>
            </w:r>
            <w:r>
              <w:rPr>
                <w:rFonts w:cstheme="minorHAnsi"/>
                <w:i/>
                <w:lang w:val="ro-RO"/>
              </w:rPr>
              <w:t xml:space="preserve"> turcoaz conform coordonatelor de culoare:</w:t>
            </w:r>
          </w:p>
          <w:p w14:paraId="4D7D8FD3"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PMS 569C</w:t>
            </w:r>
          </w:p>
          <w:p w14:paraId="65035F80"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CMYK: 85, 13, 51, 0</w:t>
            </w:r>
          </w:p>
          <w:p w14:paraId="4D73A723"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RGB: 11, 155, 139</w:t>
            </w:r>
          </w:p>
          <w:p w14:paraId="346B5A54" w14:textId="68DFCA4C" w:rsidR="00A539AD" w:rsidRPr="000901F4" w:rsidRDefault="00A539AD" w:rsidP="00A539AD">
            <w:pPr>
              <w:spacing w:after="0" w:line="240" w:lineRule="auto"/>
              <w:ind w:left="-13" w:firstLine="13"/>
              <w:rPr>
                <w:rFonts w:cstheme="minorHAnsi"/>
                <w:b/>
                <w:bCs/>
                <w:iCs/>
                <w:lang w:val="ro-RO"/>
              </w:rPr>
            </w:pPr>
            <w:r w:rsidRPr="0079602C">
              <w:rPr>
                <w:rFonts w:cstheme="minorHAnsi"/>
                <w:i/>
                <w:lang w:val="ro-RO"/>
              </w:rPr>
              <w:t>#0b9b8b</w:t>
            </w:r>
          </w:p>
        </w:tc>
        <w:tc>
          <w:tcPr>
            <w:tcW w:w="5096" w:type="dxa"/>
          </w:tcPr>
          <w:p w14:paraId="719BD9E2"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Detalii specifice şi standarde tehnice minim acceptate de către Beneficiar</w:t>
            </w:r>
          </w:p>
          <w:p w14:paraId="1D573909"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1D1FBE2C" w14:textId="3633C8A4" w:rsidTr="00FE3CAD">
        <w:tc>
          <w:tcPr>
            <w:tcW w:w="559" w:type="dxa"/>
          </w:tcPr>
          <w:p w14:paraId="4707AD83" w14:textId="77777777" w:rsidR="00A539AD" w:rsidRPr="00A52C69" w:rsidRDefault="00A539AD" w:rsidP="00A539AD">
            <w:pPr>
              <w:spacing w:after="0" w:line="240" w:lineRule="auto"/>
              <w:jc w:val="center"/>
              <w:rPr>
                <w:rFonts w:cstheme="minorHAnsi"/>
                <w:lang w:val="ro-RO"/>
              </w:rPr>
            </w:pPr>
            <w:r>
              <w:rPr>
                <w:rFonts w:cstheme="minorHAnsi"/>
                <w:lang w:val="ro-RO"/>
              </w:rPr>
              <w:t>1.3</w:t>
            </w:r>
          </w:p>
        </w:tc>
        <w:tc>
          <w:tcPr>
            <w:tcW w:w="4431" w:type="dxa"/>
            <w:vAlign w:val="bottom"/>
          </w:tcPr>
          <w:p w14:paraId="23FFAEB6"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Parametri de funcţionare minim acceptaţi de către Beneficiar</w:t>
            </w:r>
          </w:p>
          <w:p w14:paraId="485C6F1E" w14:textId="22DE36F0" w:rsidR="00A539AD" w:rsidRPr="00574919" w:rsidRDefault="00A539AD" w:rsidP="00A539AD">
            <w:pPr>
              <w:spacing w:after="0" w:line="240" w:lineRule="auto"/>
              <w:rPr>
                <w:rFonts w:cstheme="minorHAnsi"/>
                <w:i/>
                <w:lang w:val="ro-RO"/>
              </w:rPr>
            </w:pPr>
            <w:r>
              <w:rPr>
                <w:rFonts w:cstheme="minorHAnsi"/>
                <w:i/>
                <w:lang w:val="ro-RO"/>
              </w:rPr>
              <w:t>Nu este cazul</w:t>
            </w:r>
          </w:p>
        </w:tc>
        <w:tc>
          <w:tcPr>
            <w:tcW w:w="5096" w:type="dxa"/>
          </w:tcPr>
          <w:p w14:paraId="03029B68"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Parametri de funcţionare minim acceptaţi de către Beneficiar</w:t>
            </w:r>
          </w:p>
          <w:p w14:paraId="7BA50228"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6DA2E4E9" w14:textId="0450BCC9" w:rsidTr="00FE3CAD">
        <w:tc>
          <w:tcPr>
            <w:tcW w:w="559" w:type="dxa"/>
          </w:tcPr>
          <w:p w14:paraId="65CF6384" w14:textId="77777777" w:rsidR="00A539AD" w:rsidRPr="00A52C69" w:rsidRDefault="00A539AD" w:rsidP="00A539AD">
            <w:pPr>
              <w:spacing w:after="0" w:line="240" w:lineRule="auto"/>
              <w:jc w:val="center"/>
              <w:rPr>
                <w:rFonts w:cstheme="minorHAnsi"/>
                <w:b/>
                <w:lang w:val="ro-RO"/>
              </w:rPr>
            </w:pPr>
            <w:r>
              <w:rPr>
                <w:rFonts w:cstheme="minorHAnsi"/>
                <w:b/>
                <w:lang w:val="ro-RO"/>
              </w:rPr>
              <w:t>1.4</w:t>
            </w:r>
          </w:p>
        </w:tc>
        <w:tc>
          <w:tcPr>
            <w:tcW w:w="4431" w:type="dxa"/>
            <w:vAlign w:val="bottom"/>
          </w:tcPr>
          <w:p w14:paraId="41EE5F38"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Piese de Schimb</w:t>
            </w:r>
          </w:p>
          <w:p w14:paraId="70C7AC80"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 xml:space="preserve">Instrumente şi Accesorii </w:t>
            </w:r>
          </w:p>
          <w:p w14:paraId="37319D71"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Manuale</w:t>
            </w:r>
            <w:r>
              <w:rPr>
                <w:rFonts w:cstheme="minorHAnsi"/>
                <w:b/>
                <w:bCs/>
                <w:iCs/>
                <w:lang w:val="ro-RO"/>
              </w:rPr>
              <w:t xml:space="preserve"> </w:t>
            </w:r>
          </w:p>
          <w:p w14:paraId="0571C41B"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Cerinţe de Întreţinere</w:t>
            </w:r>
          </w:p>
          <w:p w14:paraId="787D014B"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_________________________</w:t>
            </w:r>
          </w:p>
          <w:p w14:paraId="6EA79101"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 xml:space="preserve"> Beneficiarul va bifa opțiunile,</w:t>
            </w:r>
            <w:r w:rsidRPr="006D33A4">
              <w:rPr>
                <w:rFonts w:cstheme="minorHAnsi"/>
                <w:b/>
                <w:bCs/>
                <w:iCs/>
                <w:color w:val="0000FF"/>
                <w:lang w:val="ro-RO"/>
              </w:rPr>
              <w:t xml:space="preserve"> dacă este cazul, și le va detalia</w:t>
            </w:r>
          </w:p>
          <w:p w14:paraId="78D7108D" w14:textId="77777777" w:rsidR="00A539AD" w:rsidRPr="000901F4" w:rsidRDefault="00A539AD" w:rsidP="00A539AD">
            <w:pPr>
              <w:spacing w:after="0" w:line="240" w:lineRule="auto"/>
              <w:ind w:left="-198" w:firstLine="198"/>
              <w:rPr>
                <w:rFonts w:cstheme="minorHAnsi"/>
                <w:b/>
                <w:bCs/>
                <w:iCs/>
                <w:lang w:val="ro-RO"/>
              </w:rPr>
            </w:pPr>
          </w:p>
        </w:tc>
        <w:tc>
          <w:tcPr>
            <w:tcW w:w="5096" w:type="dxa"/>
          </w:tcPr>
          <w:p w14:paraId="3F27CD4A"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Piese de Schimb</w:t>
            </w:r>
          </w:p>
          <w:p w14:paraId="74FB58C9"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Instrumente şi Accesorii </w:t>
            </w:r>
          </w:p>
          <w:p w14:paraId="698A1891"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Manuale </w:t>
            </w:r>
          </w:p>
          <w:p w14:paraId="71DD7520"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Cerinţe de Întreţinere</w:t>
            </w:r>
          </w:p>
          <w:p w14:paraId="28670F10" w14:textId="00DD26D8" w:rsidR="00A539AD" w:rsidRPr="000901F4" w:rsidRDefault="00A539AD" w:rsidP="00A539AD">
            <w:pPr>
              <w:spacing w:after="0" w:line="240" w:lineRule="auto"/>
              <w:rPr>
                <w:rFonts w:cstheme="minorHAnsi"/>
                <w:b/>
                <w:bCs/>
                <w:iCs/>
                <w:lang w:val="ro-RO"/>
              </w:rPr>
            </w:pPr>
          </w:p>
        </w:tc>
      </w:tr>
      <w:tr w:rsidR="00A61F1D" w:rsidRPr="00A52C69" w14:paraId="68F82EF4" w14:textId="14B99A74" w:rsidTr="00FE3CAD">
        <w:trPr>
          <w:tblHeader/>
        </w:trPr>
        <w:tc>
          <w:tcPr>
            <w:tcW w:w="559" w:type="dxa"/>
            <w:shd w:val="clear" w:color="auto" w:fill="F2F2F2"/>
          </w:tcPr>
          <w:p w14:paraId="086580CB" w14:textId="77777777" w:rsidR="00A61F1D" w:rsidRPr="00A52C69" w:rsidRDefault="00A61F1D" w:rsidP="00A61F1D">
            <w:pPr>
              <w:spacing w:after="0" w:line="240" w:lineRule="auto"/>
              <w:jc w:val="center"/>
              <w:rPr>
                <w:rFonts w:cstheme="minorHAnsi"/>
                <w:b/>
                <w:lang w:val="ro-RO"/>
              </w:rPr>
            </w:pPr>
          </w:p>
        </w:tc>
        <w:tc>
          <w:tcPr>
            <w:tcW w:w="4431" w:type="dxa"/>
            <w:shd w:val="clear" w:color="auto" w:fill="F2F2F2"/>
          </w:tcPr>
          <w:p w14:paraId="390AA8BD" w14:textId="48BD309E" w:rsidR="00A61F1D" w:rsidRPr="00A52C69" w:rsidRDefault="00A61F1D" w:rsidP="00A61F1D">
            <w:pPr>
              <w:spacing w:after="0" w:line="240" w:lineRule="auto"/>
              <w:jc w:val="center"/>
              <w:rPr>
                <w:rFonts w:cstheme="minorHAnsi"/>
                <w:b/>
                <w:lang w:val="ro-RO"/>
              </w:rPr>
            </w:pPr>
            <w:r>
              <w:rPr>
                <w:rFonts w:cstheme="minorHAnsi"/>
                <w:b/>
                <w:lang w:val="ro-RO"/>
              </w:rPr>
              <w:t xml:space="preserve">A. </w:t>
            </w:r>
            <w:r w:rsidRPr="00A52C69">
              <w:rPr>
                <w:rFonts w:cstheme="minorHAnsi"/>
                <w:b/>
                <w:lang w:val="ro-RO"/>
              </w:rPr>
              <w:t xml:space="preserve">Specificații tehnice solicitate </w:t>
            </w:r>
          </w:p>
        </w:tc>
        <w:tc>
          <w:tcPr>
            <w:tcW w:w="5096" w:type="dxa"/>
            <w:shd w:val="clear" w:color="auto" w:fill="F2F2F2"/>
          </w:tcPr>
          <w:p w14:paraId="2F670C1D" w14:textId="1CFEF930" w:rsidR="00A61F1D" w:rsidRPr="00A52C69" w:rsidRDefault="00A61F1D" w:rsidP="00A61F1D">
            <w:pPr>
              <w:spacing w:after="0" w:line="240" w:lineRule="auto"/>
              <w:jc w:val="center"/>
              <w:rPr>
                <w:rFonts w:cstheme="minorHAnsi"/>
                <w:b/>
                <w:lang w:val="ro-RO"/>
              </w:rPr>
            </w:pPr>
            <w:r w:rsidRPr="00A52C69">
              <w:rPr>
                <w:rFonts w:cstheme="minorHAnsi"/>
                <w:b/>
                <w:lang w:val="ro-RO"/>
              </w:rPr>
              <w:t>B. Specificații tehnice ofertate</w:t>
            </w:r>
          </w:p>
        </w:tc>
      </w:tr>
      <w:tr w:rsidR="00A539AD" w:rsidRPr="00A52C69" w14:paraId="159869E5" w14:textId="1F488250" w:rsidTr="00FE3CAD">
        <w:tc>
          <w:tcPr>
            <w:tcW w:w="559" w:type="dxa"/>
          </w:tcPr>
          <w:p w14:paraId="142E2DBF" w14:textId="77777777" w:rsidR="00A539AD" w:rsidRPr="00A52C69" w:rsidRDefault="00A539AD" w:rsidP="00A539AD">
            <w:pPr>
              <w:spacing w:after="0" w:line="240" w:lineRule="auto"/>
              <w:jc w:val="center"/>
              <w:rPr>
                <w:rFonts w:cstheme="minorHAnsi"/>
                <w:b/>
                <w:lang w:val="ro-RO"/>
              </w:rPr>
            </w:pPr>
            <w:r>
              <w:rPr>
                <w:rFonts w:cstheme="minorHAnsi"/>
                <w:b/>
                <w:lang w:val="ro-RO"/>
              </w:rPr>
              <w:t>2</w:t>
            </w:r>
          </w:p>
        </w:tc>
        <w:tc>
          <w:tcPr>
            <w:tcW w:w="4431" w:type="dxa"/>
            <w:vAlign w:val="bottom"/>
          </w:tcPr>
          <w:p w14:paraId="72AB230A"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Denumire produs</w:t>
            </w:r>
          </w:p>
          <w:p w14:paraId="1D7B1319" w14:textId="2A6C2707" w:rsidR="00A539AD" w:rsidRPr="00574919" w:rsidRDefault="00A539AD" w:rsidP="00A539AD">
            <w:pPr>
              <w:spacing w:after="0" w:line="240" w:lineRule="auto"/>
              <w:ind w:left="-13" w:firstLine="13"/>
              <w:rPr>
                <w:rFonts w:cstheme="minorHAnsi"/>
                <w:i/>
                <w:lang w:val="ro-RO"/>
              </w:rPr>
            </w:pPr>
            <w:r>
              <w:rPr>
                <w:rFonts w:cstheme="minorHAnsi"/>
                <w:i/>
                <w:lang w:val="ro-RO"/>
              </w:rPr>
              <w:t>Tricou</w:t>
            </w:r>
          </w:p>
        </w:tc>
        <w:tc>
          <w:tcPr>
            <w:tcW w:w="5096" w:type="dxa"/>
          </w:tcPr>
          <w:p w14:paraId="7DD6B864"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Denumire produs</w:t>
            </w:r>
          </w:p>
          <w:p w14:paraId="3BBBFF5E"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3CEBE860" w14:textId="36409DDA" w:rsidTr="00FE3CAD">
        <w:tc>
          <w:tcPr>
            <w:tcW w:w="559" w:type="dxa"/>
          </w:tcPr>
          <w:p w14:paraId="1323386E" w14:textId="77777777" w:rsidR="00A539AD" w:rsidRPr="00A52C69" w:rsidRDefault="00A539AD" w:rsidP="00A539AD">
            <w:pPr>
              <w:spacing w:after="0" w:line="240" w:lineRule="auto"/>
              <w:jc w:val="center"/>
              <w:rPr>
                <w:rFonts w:cstheme="minorHAnsi"/>
                <w:lang w:val="ro-RO"/>
              </w:rPr>
            </w:pPr>
            <w:r>
              <w:rPr>
                <w:rFonts w:cstheme="minorHAnsi"/>
                <w:lang w:val="ro-RO"/>
              </w:rPr>
              <w:lastRenderedPageBreak/>
              <w:t>2.1</w:t>
            </w:r>
          </w:p>
        </w:tc>
        <w:tc>
          <w:tcPr>
            <w:tcW w:w="4431" w:type="dxa"/>
            <w:vAlign w:val="bottom"/>
          </w:tcPr>
          <w:p w14:paraId="3CE851F8"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Descriere generală</w:t>
            </w:r>
          </w:p>
          <w:p w14:paraId="379D62FF" w14:textId="77777777" w:rsidR="00A539AD" w:rsidRDefault="00A539AD" w:rsidP="00A539AD">
            <w:pPr>
              <w:spacing w:after="0" w:line="240" w:lineRule="auto"/>
              <w:ind w:left="-13" w:firstLine="13"/>
              <w:rPr>
                <w:rFonts w:cstheme="minorHAnsi"/>
                <w:i/>
                <w:lang w:val="ro-RO"/>
              </w:rPr>
            </w:pPr>
            <w:r>
              <w:rPr>
                <w:rFonts w:cstheme="minorHAnsi"/>
                <w:i/>
                <w:lang w:val="ro-RO"/>
              </w:rPr>
              <w:t>Tricou unisex</w:t>
            </w:r>
          </w:p>
          <w:p w14:paraId="2BEBAA8D" w14:textId="77777777" w:rsidR="00A539AD" w:rsidRDefault="00A539AD" w:rsidP="00A539AD">
            <w:pPr>
              <w:spacing w:after="0" w:line="240" w:lineRule="auto"/>
              <w:ind w:left="-13" w:firstLine="13"/>
              <w:rPr>
                <w:rFonts w:cstheme="minorHAnsi"/>
                <w:i/>
                <w:lang w:val="ro-RO"/>
              </w:rPr>
            </w:pPr>
            <w:r>
              <w:rPr>
                <w:rFonts w:cstheme="minorHAnsi"/>
                <w:i/>
                <w:lang w:val="ro-RO"/>
              </w:rPr>
              <w:t>Culoare negru</w:t>
            </w:r>
          </w:p>
          <w:p w14:paraId="0AFABBDE" w14:textId="11ED9CD4" w:rsidR="00A539AD" w:rsidRDefault="00A539AD" w:rsidP="00A539AD">
            <w:pPr>
              <w:spacing w:after="0" w:line="240" w:lineRule="auto"/>
              <w:ind w:left="-13" w:firstLine="13"/>
              <w:rPr>
                <w:rFonts w:cstheme="minorHAnsi"/>
                <w:i/>
                <w:lang w:val="ro-RO"/>
              </w:rPr>
            </w:pPr>
            <w:r>
              <w:rPr>
                <w:rFonts w:cstheme="minorHAnsi"/>
                <w:i/>
                <w:lang w:val="ro-RO"/>
              </w:rPr>
              <w:t xml:space="preserve">Mărime M </w:t>
            </w:r>
          </w:p>
          <w:p w14:paraId="5B6E98E1" w14:textId="5005E28E" w:rsidR="00A539AD" w:rsidRPr="00574919" w:rsidRDefault="00A539AD" w:rsidP="00A539AD">
            <w:pPr>
              <w:spacing w:after="0" w:line="240" w:lineRule="auto"/>
              <w:ind w:left="-13" w:firstLine="13"/>
              <w:rPr>
                <w:rFonts w:cstheme="minorHAnsi"/>
                <w:i/>
                <w:lang w:val="ro-RO"/>
              </w:rPr>
            </w:pPr>
            <w:r>
              <w:rPr>
                <w:rFonts w:cstheme="minorHAnsi"/>
                <w:i/>
                <w:lang w:val="ro-RO"/>
              </w:rPr>
              <w:t>Material: bumbac, finisaj cu silicon croiala tubulara</w:t>
            </w:r>
          </w:p>
        </w:tc>
        <w:tc>
          <w:tcPr>
            <w:tcW w:w="5096" w:type="dxa"/>
          </w:tcPr>
          <w:p w14:paraId="67F492D4" w14:textId="316CC70B" w:rsidR="00A539AD" w:rsidRPr="000901F4" w:rsidRDefault="00A539AD" w:rsidP="00A539AD">
            <w:pPr>
              <w:spacing w:after="0" w:line="240" w:lineRule="auto"/>
              <w:ind w:left="-13" w:firstLine="13"/>
              <w:rPr>
                <w:rFonts w:cstheme="minorHAnsi"/>
                <w:b/>
                <w:bCs/>
                <w:iCs/>
                <w:lang w:val="ro-RO"/>
              </w:rPr>
            </w:pPr>
            <w:r w:rsidRPr="002553D3">
              <w:rPr>
                <w:rFonts w:cstheme="minorHAnsi"/>
                <w:iCs/>
                <w:color w:val="FF0000"/>
                <w:lang w:val="ro-RO"/>
              </w:rPr>
              <w:t>Descriere generală</w:t>
            </w:r>
            <w:r w:rsidRPr="002553D3">
              <w:rPr>
                <w:rFonts w:cstheme="minorHAnsi"/>
                <w:i/>
                <w:color w:val="FF0000"/>
                <w:lang w:val="ro-RO"/>
              </w:rPr>
              <w:t>.</w:t>
            </w:r>
          </w:p>
        </w:tc>
      </w:tr>
      <w:tr w:rsidR="00A539AD" w:rsidRPr="00A52C69" w14:paraId="469F6239" w14:textId="2CB1B8AB" w:rsidTr="00FE3CAD">
        <w:tc>
          <w:tcPr>
            <w:tcW w:w="559" w:type="dxa"/>
          </w:tcPr>
          <w:p w14:paraId="413E6F49" w14:textId="77777777" w:rsidR="00A539AD" w:rsidRPr="00A52C69" w:rsidRDefault="00A539AD" w:rsidP="00A539AD">
            <w:pPr>
              <w:spacing w:after="0" w:line="240" w:lineRule="auto"/>
              <w:jc w:val="center"/>
              <w:rPr>
                <w:rFonts w:cstheme="minorHAnsi"/>
                <w:lang w:val="ro-RO"/>
              </w:rPr>
            </w:pPr>
            <w:r>
              <w:rPr>
                <w:rFonts w:cstheme="minorHAnsi"/>
                <w:lang w:val="ro-RO"/>
              </w:rPr>
              <w:t>2.2</w:t>
            </w:r>
          </w:p>
        </w:tc>
        <w:tc>
          <w:tcPr>
            <w:tcW w:w="4431" w:type="dxa"/>
            <w:vAlign w:val="bottom"/>
          </w:tcPr>
          <w:p w14:paraId="0CD13030"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Detalii specifice şi standarde tehnice minim acceptate de către Beneficiar</w:t>
            </w:r>
          </w:p>
          <w:p w14:paraId="503269AB" w14:textId="77777777" w:rsidR="00A539AD" w:rsidRDefault="00A539AD" w:rsidP="00A539AD">
            <w:pPr>
              <w:spacing w:after="0" w:line="240" w:lineRule="auto"/>
              <w:ind w:left="-13" w:firstLine="13"/>
              <w:rPr>
                <w:rFonts w:cstheme="minorHAnsi"/>
                <w:i/>
                <w:lang w:val="ro-RO"/>
              </w:rPr>
            </w:pPr>
            <w:r w:rsidRPr="0079602C">
              <w:rPr>
                <w:rFonts w:cstheme="minorHAnsi"/>
                <w:i/>
                <w:lang w:val="ro-RO"/>
              </w:rPr>
              <w:t>Personalizat Față: sigla Facultății de Știința și Ingineria materialelor  - 1</w:t>
            </w:r>
            <w:r>
              <w:rPr>
                <w:rFonts w:cstheme="minorHAnsi"/>
                <w:i/>
                <w:lang w:val="ro-RO"/>
              </w:rPr>
              <w:t>5</w:t>
            </w:r>
            <w:r w:rsidRPr="0079602C">
              <w:rPr>
                <w:rFonts w:cstheme="minorHAnsi"/>
                <w:i/>
                <w:lang w:val="ro-RO"/>
              </w:rPr>
              <w:t>x1</w:t>
            </w:r>
            <w:r>
              <w:rPr>
                <w:rFonts w:cstheme="minorHAnsi"/>
                <w:i/>
                <w:lang w:val="ro-RO"/>
              </w:rPr>
              <w:t>5</w:t>
            </w:r>
            <w:r w:rsidRPr="0079602C">
              <w:rPr>
                <w:rFonts w:cstheme="minorHAnsi"/>
                <w:i/>
                <w:lang w:val="ro-RO"/>
              </w:rPr>
              <w:t xml:space="preserve"> cm</w:t>
            </w:r>
          </w:p>
          <w:p w14:paraId="390CA2DB" w14:textId="77777777" w:rsidR="00A539AD" w:rsidRPr="0079602C" w:rsidRDefault="00A539AD" w:rsidP="00A539AD">
            <w:pPr>
              <w:spacing w:after="0" w:line="240" w:lineRule="auto"/>
              <w:ind w:left="-13" w:firstLine="13"/>
              <w:rPr>
                <w:rFonts w:cstheme="minorHAnsi"/>
                <w:i/>
                <w:lang w:val="ro-RO"/>
              </w:rPr>
            </w:pPr>
            <w:r>
              <w:rPr>
                <w:rFonts w:cstheme="minorHAnsi"/>
                <w:i/>
                <w:noProof/>
              </w:rPr>
              <w:drawing>
                <wp:inline distT="0" distB="0" distL="0" distR="0" wp14:anchorId="0D364197" wp14:editId="757EFA9F">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4D08E51" w14:textId="77777777" w:rsidR="00A539AD" w:rsidRDefault="00A539AD" w:rsidP="00A539AD">
            <w:pPr>
              <w:spacing w:after="0" w:line="240" w:lineRule="auto"/>
              <w:rPr>
                <w:rFonts w:cstheme="minorHAnsi"/>
                <w:i/>
                <w:lang w:val="ro-RO"/>
              </w:rPr>
            </w:pPr>
          </w:p>
          <w:p w14:paraId="3FF07C56"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Culoare de imprimare: turcoaz, conform coordonatelor de culoare:</w:t>
            </w:r>
          </w:p>
          <w:p w14:paraId="07DED0F4"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PMS 569C</w:t>
            </w:r>
          </w:p>
          <w:p w14:paraId="0A02CEBA"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CMYK: 85, 13, 51, 0</w:t>
            </w:r>
          </w:p>
          <w:p w14:paraId="28C15DE2"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RGB: 11, 155, 139</w:t>
            </w:r>
          </w:p>
          <w:p w14:paraId="2168A56F" w14:textId="760A8BB6" w:rsidR="00A539AD" w:rsidRPr="000901F4" w:rsidRDefault="00A539AD" w:rsidP="00E10EFA">
            <w:pPr>
              <w:spacing w:after="0" w:line="240" w:lineRule="auto"/>
              <w:ind w:left="-13" w:firstLine="13"/>
              <w:rPr>
                <w:rFonts w:cstheme="minorHAnsi"/>
                <w:b/>
                <w:bCs/>
                <w:iCs/>
                <w:lang w:val="ro-RO"/>
              </w:rPr>
            </w:pPr>
            <w:r w:rsidRPr="0079602C">
              <w:rPr>
                <w:rFonts w:cstheme="minorHAnsi"/>
                <w:i/>
                <w:lang w:val="ro-RO"/>
              </w:rPr>
              <w:t>#0b9b8b</w:t>
            </w:r>
          </w:p>
        </w:tc>
        <w:tc>
          <w:tcPr>
            <w:tcW w:w="5096" w:type="dxa"/>
          </w:tcPr>
          <w:p w14:paraId="351CCE6F"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Detalii specifice şi standarde tehnice minim acceptate de către Beneficiar</w:t>
            </w:r>
          </w:p>
          <w:p w14:paraId="39062FF2"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4FF05FFC" w14:textId="3D6A16C1" w:rsidTr="00FE3CAD">
        <w:tc>
          <w:tcPr>
            <w:tcW w:w="559" w:type="dxa"/>
          </w:tcPr>
          <w:p w14:paraId="6B8808CF" w14:textId="77777777" w:rsidR="00A539AD" w:rsidRPr="00A52C69" w:rsidRDefault="00A539AD" w:rsidP="00A539AD">
            <w:pPr>
              <w:spacing w:after="0" w:line="240" w:lineRule="auto"/>
              <w:jc w:val="center"/>
              <w:rPr>
                <w:rFonts w:cstheme="minorHAnsi"/>
                <w:lang w:val="ro-RO"/>
              </w:rPr>
            </w:pPr>
            <w:r>
              <w:rPr>
                <w:rFonts w:cstheme="minorHAnsi"/>
                <w:lang w:val="ro-RO"/>
              </w:rPr>
              <w:t>2.3</w:t>
            </w:r>
          </w:p>
        </w:tc>
        <w:tc>
          <w:tcPr>
            <w:tcW w:w="4431" w:type="dxa"/>
            <w:vAlign w:val="bottom"/>
          </w:tcPr>
          <w:p w14:paraId="70321434"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Parametri de funcţionare minim acceptaţi de către Beneficiar</w:t>
            </w:r>
          </w:p>
          <w:p w14:paraId="54AB6FE4" w14:textId="4C3DF325" w:rsidR="00A539AD" w:rsidRPr="00574919" w:rsidRDefault="00A539AD" w:rsidP="00A539AD">
            <w:pPr>
              <w:spacing w:after="0" w:line="240" w:lineRule="auto"/>
              <w:rPr>
                <w:rFonts w:cstheme="minorHAnsi"/>
                <w:i/>
                <w:lang w:val="ro-RO"/>
              </w:rPr>
            </w:pPr>
            <w:r>
              <w:rPr>
                <w:rFonts w:cstheme="minorHAnsi"/>
                <w:i/>
                <w:lang w:val="ro-RO"/>
              </w:rPr>
              <w:t>Nu este cazul</w:t>
            </w:r>
          </w:p>
        </w:tc>
        <w:tc>
          <w:tcPr>
            <w:tcW w:w="5096" w:type="dxa"/>
          </w:tcPr>
          <w:p w14:paraId="2D283F35"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Parametri de funcţionare minim acceptaţi de către Beneficiar</w:t>
            </w:r>
          </w:p>
          <w:p w14:paraId="29F7BAAA"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0E7033D1" w14:textId="1FC0C95A" w:rsidTr="00FE3CAD">
        <w:tc>
          <w:tcPr>
            <w:tcW w:w="559" w:type="dxa"/>
          </w:tcPr>
          <w:p w14:paraId="539F1E70" w14:textId="77777777" w:rsidR="00A539AD" w:rsidRPr="00A52C69" w:rsidRDefault="00A539AD" w:rsidP="00A539AD">
            <w:pPr>
              <w:spacing w:after="0" w:line="240" w:lineRule="auto"/>
              <w:jc w:val="center"/>
              <w:rPr>
                <w:rFonts w:cstheme="minorHAnsi"/>
                <w:b/>
                <w:lang w:val="ro-RO"/>
              </w:rPr>
            </w:pPr>
            <w:r>
              <w:rPr>
                <w:rFonts w:cstheme="minorHAnsi"/>
                <w:b/>
                <w:lang w:val="ro-RO"/>
              </w:rPr>
              <w:t>2.4</w:t>
            </w:r>
          </w:p>
        </w:tc>
        <w:tc>
          <w:tcPr>
            <w:tcW w:w="4431" w:type="dxa"/>
            <w:vAlign w:val="bottom"/>
          </w:tcPr>
          <w:p w14:paraId="7FA5ADC7"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Piese de Schimb</w:t>
            </w:r>
          </w:p>
          <w:p w14:paraId="1208953F"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 xml:space="preserve">Instrumente şi Accesorii </w:t>
            </w:r>
          </w:p>
          <w:p w14:paraId="6E523F5E"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Manuale</w:t>
            </w:r>
            <w:r>
              <w:rPr>
                <w:rFonts w:cstheme="minorHAnsi"/>
                <w:b/>
                <w:bCs/>
                <w:iCs/>
                <w:lang w:val="ro-RO"/>
              </w:rPr>
              <w:t xml:space="preserve"> </w:t>
            </w:r>
          </w:p>
          <w:p w14:paraId="6455DCCD"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Cerinţe de Întreţinere</w:t>
            </w:r>
          </w:p>
          <w:p w14:paraId="4D0494CA"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_________________________</w:t>
            </w:r>
          </w:p>
          <w:p w14:paraId="43CCEDF0" w14:textId="77777777" w:rsidR="00A539AD" w:rsidRPr="006D33A4" w:rsidRDefault="00A539AD" w:rsidP="00A539AD">
            <w:pPr>
              <w:spacing w:after="0" w:line="240" w:lineRule="auto"/>
              <w:rPr>
                <w:rFonts w:cstheme="minorHAnsi"/>
                <w:b/>
                <w:bCs/>
                <w:iCs/>
                <w:color w:val="0000FF"/>
                <w:lang w:val="ro-RO"/>
              </w:rPr>
            </w:pPr>
            <w:r w:rsidRPr="000901F4">
              <w:rPr>
                <w:rFonts w:cstheme="minorHAnsi"/>
                <w:b/>
                <w:bCs/>
                <w:iCs/>
                <w:lang w:val="ro-RO"/>
              </w:rPr>
              <w:t xml:space="preserve"> Beneficiarul va bifa opțiunile, </w:t>
            </w:r>
            <w:r w:rsidRPr="006D33A4">
              <w:rPr>
                <w:rFonts w:cstheme="minorHAnsi"/>
                <w:b/>
                <w:bCs/>
                <w:iCs/>
                <w:color w:val="0000FF"/>
                <w:lang w:val="ro-RO"/>
              </w:rPr>
              <w:t>dacă este cazul, și le va detalia</w:t>
            </w:r>
          </w:p>
          <w:p w14:paraId="3DE4D29A" w14:textId="77777777" w:rsidR="00A539AD" w:rsidRPr="000901F4" w:rsidRDefault="00A539AD" w:rsidP="00A539AD">
            <w:pPr>
              <w:spacing w:after="0" w:line="240" w:lineRule="auto"/>
              <w:ind w:left="-198" w:firstLine="198"/>
              <w:rPr>
                <w:rFonts w:cstheme="minorHAnsi"/>
                <w:b/>
                <w:bCs/>
                <w:iCs/>
                <w:lang w:val="ro-RO"/>
              </w:rPr>
            </w:pPr>
          </w:p>
        </w:tc>
        <w:tc>
          <w:tcPr>
            <w:tcW w:w="5096" w:type="dxa"/>
          </w:tcPr>
          <w:p w14:paraId="7C0DA7A5"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Piese de Schimb</w:t>
            </w:r>
          </w:p>
          <w:p w14:paraId="32E56B84"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Instrumente şi Accesorii </w:t>
            </w:r>
          </w:p>
          <w:p w14:paraId="265A631F"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Manuale </w:t>
            </w:r>
          </w:p>
          <w:p w14:paraId="749970A1"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Cerinţe de Întreţinere</w:t>
            </w:r>
          </w:p>
          <w:p w14:paraId="41F94103" w14:textId="77777777" w:rsidR="00A539AD" w:rsidRPr="000901F4" w:rsidRDefault="00A539AD" w:rsidP="00A539AD">
            <w:pPr>
              <w:spacing w:after="0" w:line="240" w:lineRule="auto"/>
              <w:rPr>
                <w:rFonts w:cstheme="minorHAnsi"/>
                <w:b/>
                <w:bCs/>
                <w:iCs/>
                <w:lang w:val="ro-RO"/>
              </w:rPr>
            </w:pPr>
          </w:p>
        </w:tc>
      </w:tr>
      <w:tr w:rsidR="00A61F1D" w:rsidRPr="00A52C69" w14:paraId="66B72DB3" w14:textId="123FD63A" w:rsidTr="00FE3CAD">
        <w:trPr>
          <w:tblHeader/>
        </w:trPr>
        <w:tc>
          <w:tcPr>
            <w:tcW w:w="559" w:type="dxa"/>
            <w:shd w:val="clear" w:color="auto" w:fill="F2F2F2"/>
          </w:tcPr>
          <w:p w14:paraId="3C82D27C" w14:textId="77777777" w:rsidR="00A61F1D" w:rsidRPr="00A52C69" w:rsidRDefault="00A61F1D" w:rsidP="00A61F1D">
            <w:pPr>
              <w:spacing w:after="0" w:line="240" w:lineRule="auto"/>
              <w:jc w:val="center"/>
              <w:rPr>
                <w:rFonts w:cstheme="minorHAnsi"/>
                <w:b/>
                <w:lang w:val="ro-RO"/>
              </w:rPr>
            </w:pPr>
          </w:p>
        </w:tc>
        <w:tc>
          <w:tcPr>
            <w:tcW w:w="4431" w:type="dxa"/>
            <w:shd w:val="clear" w:color="auto" w:fill="F2F2F2"/>
          </w:tcPr>
          <w:p w14:paraId="01D1BFC9" w14:textId="3BB3916C" w:rsidR="00A61F1D" w:rsidRPr="00A52C69" w:rsidRDefault="00A61F1D" w:rsidP="00A61F1D">
            <w:pPr>
              <w:spacing w:after="0" w:line="240" w:lineRule="auto"/>
              <w:jc w:val="center"/>
              <w:rPr>
                <w:rFonts w:cstheme="minorHAnsi"/>
                <w:b/>
                <w:lang w:val="ro-RO"/>
              </w:rPr>
            </w:pPr>
            <w:r>
              <w:rPr>
                <w:rFonts w:cstheme="minorHAnsi"/>
                <w:b/>
                <w:lang w:val="ro-RO"/>
              </w:rPr>
              <w:t xml:space="preserve">A. </w:t>
            </w:r>
            <w:r w:rsidRPr="00A52C69">
              <w:rPr>
                <w:rFonts w:cstheme="minorHAnsi"/>
                <w:b/>
                <w:lang w:val="ro-RO"/>
              </w:rPr>
              <w:t xml:space="preserve">Specificații tehnice solicitate </w:t>
            </w:r>
          </w:p>
        </w:tc>
        <w:tc>
          <w:tcPr>
            <w:tcW w:w="5096" w:type="dxa"/>
            <w:shd w:val="clear" w:color="auto" w:fill="F2F2F2"/>
          </w:tcPr>
          <w:p w14:paraId="360A2325" w14:textId="72DEAFC7" w:rsidR="00A61F1D" w:rsidRPr="00A52C69" w:rsidRDefault="00A61F1D" w:rsidP="00A61F1D">
            <w:pPr>
              <w:spacing w:after="0" w:line="240" w:lineRule="auto"/>
              <w:jc w:val="center"/>
              <w:rPr>
                <w:rFonts w:cstheme="minorHAnsi"/>
                <w:b/>
                <w:lang w:val="ro-RO"/>
              </w:rPr>
            </w:pPr>
            <w:r w:rsidRPr="00A52C69">
              <w:rPr>
                <w:rFonts w:cstheme="minorHAnsi"/>
                <w:b/>
                <w:lang w:val="ro-RO"/>
              </w:rPr>
              <w:t>B. Specificații tehnice ofertate</w:t>
            </w:r>
          </w:p>
        </w:tc>
      </w:tr>
      <w:tr w:rsidR="00A539AD" w:rsidRPr="00A52C69" w14:paraId="16E69271" w14:textId="3DF3257F" w:rsidTr="00FE3CAD">
        <w:tc>
          <w:tcPr>
            <w:tcW w:w="559" w:type="dxa"/>
          </w:tcPr>
          <w:p w14:paraId="1C612843" w14:textId="77777777" w:rsidR="00A539AD" w:rsidRPr="00A52C69" w:rsidRDefault="00A539AD" w:rsidP="00A539AD">
            <w:pPr>
              <w:spacing w:after="0" w:line="240" w:lineRule="auto"/>
              <w:jc w:val="center"/>
              <w:rPr>
                <w:rFonts w:cstheme="minorHAnsi"/>
                <w:b/>
                <w:lang w:val="ro-RO"/>
              </w:rPr>
            </w:pPr>
            <w:r>
              <w:rPr>
                <w:rFonts w:cstheme="minorHAnsi"/>
                <w:b/>
                <w:lang w:val="ro-RO"/>
              </w:rPr>
              <w:t>3</w:t>
            </w:r>
          </w:p>
        </w:tc>
        <w:tc>
          <w:tcPr>
            <w:tcW w:w="4431" w:type="dxa"/>
            <w:vAlign w:val="bottom"/>
          </w:tcPr>
          <w:p w14:paraId="58F031F7"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Denumire produs</w:t>
            </w:r>
          </w:p>
          <w:p w14:paraId="31AB624B" w14:textId="11B9B523" w:rsidR="00A539AD" w:rsidRPr="00574919" w:rsidRDefault="00A539AD" w:rsidP="00A539AD">
            <w:pPr>
              <w:spacing w:after="0" w:line="240" w:lineRule="auto"/>
              <w:ind w:left="-13" w:firstLine="13"/>
              <w:rPr>
                <w:rFonts w:cstheme="minorHAnsi"/>
                <w:i/>
                <w:lang w:val="ro-RO"/>
              </w:rPr>
            </w:pPr>
            <w:r>
              <w:rPr>
                <w:rFonts w:cstheme="minorHAnsi"/>
                <w:i/>
                <w:lang w:val="ro-RO"/>
              </w:rPr>
              <w:t>Pix</w:t>
            </w:r>
          </w:p>
        </w:tc>
        <w:tc>
          <w:tcPr>
            <w:tcW w:w="5096" w:type="dxa"/>
          </w:tcPr>
          <w:p w14:paraId="3FF89F1C"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Denumire produs</w:t>
            </w:r>
          </w:p>
          <w:p w14:paraId="33F257EC"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4AB2A5BE" w14:textId="7323C9F4" w:rsidTr="00FE3CAD">
        <w:tc>
          <w:tcPr>
            <w:tcW w:w="559" w:type="dxa"/>
          </w:tcPr>
          <w:p w14:paraId="268CBF8F" w14:textId="77777777" w:rsidR="00A539AD" w:rsidRPr="00A52C69" w:rsidRDefault="00A539AD" w:rsidP="00A539AD">
            <w:pPr>
              <w:spacing w:after="0" w:line="240" w:lineRule="auto"/>
              <w:jc w:val="center"/>
              <w:rPr>
                <w:rFonts w:cstheme="minorHAnsi"/>
                <w:lang w:val="ro-RO"/>
              </w:rPr>
            </w:pPr>
            <w:r>
              <w:rPr>
                <w:rFonts w:cstheme="minorHAnsi"/>
                <w:lang w:val="ro-RO"/>
              </w:rPr>
              <w:t>3.1</w:t>
            </w:r>
          </w:p>
        </w:tc>
        <w:tc>
          <w:tcPr>
            <w:tcW w:w="4431" w:type="dxa"/>
            <w:vAlign w:val="bottom"/>
          </w:tcPr>
          <w:p w14:paraId="2D3F9617"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Descriere generală</w:t>
            </w:r>
          </w:p>
          <w:p w14:paraId="7B6DCD0A" w14:textId="77777777" w:rsidR="00A539AD" w:rsidRDefault="00A539AD" w:rsidP="00A539AD">
            <w:pPr>
              <w:spacing w:after="0" w:line="240" w:lineRule="auto"/>
              <w:ind w:left="-13" w:firstLine="13"/>
              <w:rPr>
                <w:rFonts w:cstheme="minorHAnsi"/>
                <w:i/>
                <w:lang w:val="ro-RO"/>
              </w:rPr>
            </w:pPr>
            <w:r>
              <w:rPr>
                <w:rFonts w:cstheme="minorHAnsi"/>
                <w:i/>
                <w:lang w:val="ro-RO"/>
              </w:rPr>
              <w:t>Pix cu mecanism, fără capac</w:t>
            </w:r>
          </w:p>
          <w:p w14:paraId="3E5FECEC" w14:textId="77777777" w:rsidR="00A539AD" w:rsidRDefault="00A539AD" w:rsidP="00A539AD">
            <w:pPr>
              <w:spacing w:after="0" w:line="240" w:lineRule="auto"/>
              <w:ind w:left="-13" w:firstLine="13"/>
              <w:rPr>
                <w:rFonts w:cstheme="minorHAnsi"/>
                <w:i/>
                <w:lang w:val="ro-RO"/>
              </w:rPr>
            </w:pPr>
            <w:r>
              <w:rPr>
                <w:rFonts w:cstheme="minorHAnsi"/>
                <w:i/>
                <w:lang w:val="ro-RO"/>
              </w:rPr>
              <w:t>Mină albastră</w:t>
            </w:r>
          </w:p>
          <w:p w14:paraId="0110EFFB" w14:textId="77777777" w:rsidR="00A539AD" w:rsidRDefault="00A539AD" w:rsidP="00A539AD">
            <w:pPr>
              <w:spacing w:after="0" w:line="240" w:lineRule="auto"/>
              <w:ind w:left="-13" w:firstLine="13"/>
              <w:rPr>
                <w:rFonts w:cstheme="minorHAnsi"/>
                <w:i/>
                <w:lang w:val="ro-RO"/>
              </w:rPr>
            </w:pPr>
            <w:r>
              <w:rPr>
                <w:rFonts w:cstheme="minorHAnsi"/>
                <w:i/>
                <w:lang w:val="ro-RO"/>
              </w:rPr>
              <w:t>Material: metalic</w:t>
            </w:r>
          </w:p>
          <w:p w14:paraId="01D32649" w14:textId="77777777" w:rsidR="00A539AD" w:rsidRDefault="00A539AD" w:rsidP="00A539AD">
            <w:pPr>
              <w:spacing w:after="0" w:line="240" w:lineRule="auto"/>
              <w:ind w:left="-13" w:firstLine="13"/>
              <w:rPr>
                <w:rFonts w:cstheme="minorHAnsi"/>
                <w:i/>
                <w:lang w:val="ro-RO"/>
              </w:rPr>
            </w:pPr>
            <w:r>
              <w:rPr>
                <w:rFonts w:cstheme="minorHAnsi"/>
                <w:i/>
                <w:lang w:val="ro-RO"/>
              </w:rPr>
              <w:t>Culoare: alb (sau negru)</w:t>
            </w:r>
          </w:p>
          <w:p w14:paraId="3B3DBE19" w14:textId="1C70778B" w:rsidR="00A539AD" w:rsidRPr="00574919" w:rsidRDefault="00A539AD" w:rsidP="00A539AD">
            <w:pPr>
              <w:spacing w:after="0" w:line="240" w:lineRule="auto"/>
              <w:ind w:left="-13" w:firstLine="13"/>
              <w:rPr>
                <w:rFonts w:cstheme="minorHAnsi"/>
                <w:i/>
                <w:lang w:val="ro-RO"/>
              </w:rPr>
            </w:pPr>
            <w:r>
              <w:rPr>
                <w:rFonts w:cstheme="minorHAnsi"/>
                <w:i/>
                <w:lang w:val="ro-RO"/>
              </w:rPr>
              <w:t>Dimensiuni: 13,6 x 1 cm</w:t>
            </w:r>
          </w:p>
        </w:tc>
        <w:tc>
          <w:tcPr>
            <w:tcW w:w="5096" w:type="dxa"/>
          </w:tcPr>
          <w:p w14:paraId="3F0791F2" w14:textId="3FFCBCE1" w:rsidR="00A539AD" w:rsidRPr="000901F4" w:rsidRDefault="00A539AD" w:rsidP="00A539AD">
            <w:pPr>
              <w:spacing w:after="0" w:line="240" w:lineRule="auto"/>
              <w:ind w:left="-13" w:firstLine="13"/>
              <w:rPr>
                <w:rFonts w:cstheme="minorHAnsi"/>
                <w:b/>
                <w:bCs/>
                <w:iCs/>
                <w:lang w:val="ro-RO"/>
              </w:rPr>
            </w:pPr>
            <w:r w:rsidRPr="002553D3">
              <w:rPr>
                <w:rFonts w:cstheme="minorHAnsi"/>
                <w:iCs/>
                <w:color w:val="FF0000"/>
                <w:lang w:val="ro-RO"/>
              </w:rPr>
              <w:t>Descriere generală</w:t>
            </w:r>
            <w:r w:rsidRPr="002553D3">
              <w:rPr>
                <w:rFonts w:cstheme="minorHAnsi"/>
                <w:i/>
                <w:color w:val="FF0000"/>
                <w:lang w:val="ro-RO"/>
              </w:rPr>
              <w:t>.</w:t>
            </w:r>
          </w:p>
        </w:tc>
      </w:tr>
      <w:tr w:rsidR="00A539AD" w:rsidRPr="00A52C69" w14:paraId="4D291189" w14:textId="2076D7F1" w:rsidTr="00FE3CAD">
        <w:tc>
          <w:tcPr>
            <w:tcW w:w="559" w:type="dxa"/>
          </w:tcPr>
          <w:p w14:paraId="428D351A" w14:textId="77777777" w:rsidR="00A539AD" w:rsidRPr="00A52C69" w:rsidRDefault="00A539AD" w:rsidP="00A539AD">
            <w:pPr>
              <w:spacing w:after="0" w:line="240" w:lineRule="auto"/>
              <w:jc w:val="center"/>
              <w:rPr>
                <w:rFonts w:cstheme="minorHAnsi"/>
                <w:lang w:val="ro-RO"/>
              </w:rPr>
            </w:pPr>
            <w:r>
              <w:rPr>
                <w:rFonts w:cstheme="minorHAnsi"/>
                <w:lang w:val="ro-RO"/>
              </w:rPr>
              <w:t>3.2</w:t>
            </w:r>
          </w:p>
        </w:tc>
        <w:tc>
          <w:tcPr>
            <w:tcW w:w="4431" w:type="dxa"/>
            <w:vAlign w:val="bottom"/>
          </w:tcPr>
          <w:p w14:paraId="189C1225"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Detalii specifice şi standarde tehnice minim acceptate de către Beneficiar</w:t>
            </w:r>
          </w:p>
          <w:p w14:paraId="3670E282"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 xml:space="preserve">Personalizat </w:t>
            </w:r>
          </w:p>
          <w:p w14:paraId="23AE54E1" w14:textId="77777777" w:rsidR="00A539AD" w:rsidRDefault="00A539AD" w:rsidP="00A539AD">
            <w:pPr>
              <w:spacing w:after="0" w:line="240" w:lineRule="auto"/>
              <w:ind w:left="-13" w:firstLine="13"/>
              <w:rPr>
                <w:rFonts w:cstheme="minorHAnsi"/>
                <w:i/>
                <w:lang w:val="ro-RO"/>
              </w:rPr>
            </w:pPr>
            <w:r>
              <w:rPr>
                <w:rFonts w:cstheme="minorHAnsi"/>
                <w:i/>
                <w:lang w:val="ro-RO"/>
              </w:rPr>
              <w:t>Text + sigla 7x0,6 cm</w:t>
            </w:r>
          </w:p>
          <w:p w14:paraId="71FB0E02" w14:textId="77777777" w:rsidR="00A539AD" w:rsidRDefault="00A539AD" w:rsidP="00A539AD">
            <w:pPr>
              <w:spacing w:after="0" w:line="240" w:lineRule="auto"/>
              <w:ind w:left="-13" w:firstLine="13"/>
              <w:rPr>
                <w:rFonts w:cstheme="minorHAnsi"/>
                <w:i/>
                <w:lang w:val="ro-RO"/>
              </w:rPr>
            </w:pPr>
          </w:p>
          <w:p w14:paraId="47554D80" w14:textId="77777777" w:rsidR="00A539AD" w:rsidRPr="00A539AD" w:rsidRDefault="00A539AD" w:rsidP="00A539AD">
            <w:pPr>
              <w:spacing w:after="0" w:line="240" w:lineRule="auto"/>
              <w:ind w:left="-13" w:firstLine="13"/>
              <w:rPr>
                <w:rFonts w:cstheme="minorHAnsi"/>
                <w:i/>
                <w:color w:val="0B9B8B"/>
                <w:sz w:val="20"/>
                <w:szCs w:val="20"/>
                <w:lang w:val="ro-RO"/>
              </w:rPr>
            </w:pPr>
            <w:r w:rsidRPr="00A539AD">
              <w:rPr>
                <w:rFonts w:cstheme="minorHAnsi"/>
                <w:i/>
                <w:noProof/>
                <w:sz w:val="20"/>
                <w:szCs w:val="20"/>
              </w:rPr>
              <w:drawing>
                <wp:anchor distT="0" distB="0" distL="114300" distR="114300" simplePos="0" relativeHeight="251659264" behindDoc="1" locked="0" layoutInCell="1" allowOverlap="1" wp14:anchorId="420D2D06" wp14:editId="0E85089D">
                  <wp:simplePos x="0" y="0"/>
                  <wp:positionH relativeFrom="column">
                    <wp:posOffset>635</wp:posOffset>
                  </wp:positionH>
                  <wp:positionV relativeFrom="paragraph">
                    <wp:posOffset>-2540</wp:posOffset>
                  </wp:positionV>
                  <wp:extent cx="2952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9AD">
              <w:rPr>
                <w:rFonts w:cstheme="minorHAnsi"/>
                <w:i/>
                <w:sz w:val="20"/>
                <w:szCs w:val="20"/>
                <w:lang w:val="ro-RO"/>
              </w:rPr>
              <w:t xml:space="preserve">            </w:t>
            </w:r>
            <w:r w:rsidRPr="00A539AD">
              <w:rPr>
                <w:rFonts w:cstheme="minorHAnsi"/>
                <w:i/>
                <w:color w:val="0B9B8B"/>
                <w:sz w:val="20"/>
                <w:szCs w:val="20"/>
                <w:lang w:val="ro-RO"/>
              </w:rPr>
              <w:t>Facultatea de Știința și Ingineria Materialelor</w:t>
            </w:r>
          </w:p>
          <w:p w14:paraId="2E8AFB32" w14:textId="77777777" w:rsidR="00A539AD" w:rsidRPr="0079602C" w:rsidRDefault="00A539AD" w:rsidP="00A539AD">
            <w:pPr>
              <w:spacing w:after="0" w:line="240" w:lineRule="auto"/>
              <w:ind w:left="-13" w:firstLine="13"/>
              <w:rPr>
                <w:rFonts w:cstheme="minorHAnsi"/>
                <w:i/>
                <w:lang w:val="ro-RO"/>
              </w:rPr>
            </w:pPr>
          </w:p>
          <w:p w14:paraId="24D382E2"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Culoare de imprimare: turcoaz, conform coordonatelor de culoare:</w:t>
            </w:r>
          </w:p>
          <w:p w14:paraId="6150EA25"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PMS 569C</w:t>
            </w:r>
          </w:p>
          <w:p w14:paraId="783389AB"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CMYK: 85, 13, 51, 0</w:t>
            </w:r>
          </w:p>
          <w:p w14:paraId="6C356B77" w14:textId="77777777" w:rsidR="00A539AD" w:rsidRPr="0079602C" w:rsidRDefault="00A539AD" w:rsidP="00A539AD">
            <w:pPr>
              <w:spacing w:after="0" w:line="240" w:lineRule="auto"/>
              <w:ind w:left="-13" w:firstLine="13"/>
              <w:rPr>
                <w:rFonts w:cstheme="minorHAnsi"/>
                <w:i/>
                <w:lang w:val="ro-RO"/>
              </w:rPr>
            </w:pPr>
            <w:r w:rsidRPr="0079602C">
              <w:rPr>
                <w:rFonts w:cstheme="minorHAnsi"/>
                <w:i/>
                <w:lang w:val="ro-RO"/>
              </w:rPr>
              <w:t>RGB: 11, 155, 139</w:t>
            </w:r>
          </w:p>
          <w:p w14:paraId="46307C9B" w14:textId="0D9ECA0B" w:rsidR="00A539AD" w:rsidRPr="00CD0B66" w:rsidRDefault="00A539AD" w:rsidP="00E10EFA">
            <w:pPr>
              <w:spacing w:after="0" w:line="240" w:lineRule="auto"/>
              <w:ind w:left="-13" w:firstLine="13"/>
              <w:rPr>
                <w:rFonts w:cstheme="minorHAnsi"/>
                <w:i/>
                <w:lang w:val="ro-RO"/>
              </w:rPr>
            </w:pPr>
            <w:r w:rsidRPr="0079602C">
              <w:rPr>
                <w:rFonts w:cstheme="minorHAnsi"/>
                <w:i/>
                <w:lang w:val="ro-RO"/>
              </w:rPr>
              <w:t>#0b9b8b</w:t>
            </w:r>
          </w:p>
        </w:tc>
        <w:tc>
          <w:tcPr>
            <w:tcW w:w="5096" w:type="dxa"/>
          </w:tcPr>
          <w:p w14:paraId="5DE6D70F"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Detalii specifice şi standarde tehnice minim acceptate de către Beneficiar</w:t>
            </w:r>
          </w:p>
          <w:p w14:paraId="0A470907"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4612CAC5" w14:textId="6232082A" w:rsidTr="00FE3CAD">
        <w:tc>
          <w:tcPr>
            <w:tcW w:w="559" w:type="dxa"/>
          </w:tcPr>
          <w:p w14:paraId="3B929CB2" w14:textId="77777777" w:rsidR="00A539AD" w:rsidRPr="00A52C69" w:rsidRDefault="00A539AD" w:rsidP="00A539AD">
            <w:pPr>
              <w:spacing w:after="0" w:line="240" w:lineRule="auto"/>
              <w:jc w:val="center"/>
              <w:rPr>
                <w:rFonts w:cstheme="minorHAnsi"/>
                <w:lang w:val="ro-RO"/>
              </w:rPr>
            </w:pPr>
            <w:r>
              <w:rPr>
                <w:rFonts w:cstheme="minorHAnsi"/>
                <w:lang w:val="ro-RO"/>
              </w:rPr>
              <w:lastRenderedPageBreak/>
              <w:t>3.3</w:t>
            </w:r>
          </w:p>
        </w:tc>
        <w:tc>
          <w:tcPr>
            <w:tcW w:w="4431" w:type="dxa"/>
            <w:vAlign w:val="bottom"/>
          </w:tcPr>
          <w:p w14:paraId="6D4C4CBE" w14:textId="77777777" w:rsidR="00A539AD" w:rsidRDefault="00A539AD" w:rsidP="00A539AD">
            <w:pPr>
              <w:spacing w:after="0" w:line="240" w:lineRule="auto"/>
              <w:ind w:left="-13" w:firstLine="13"/>
              <w:rPr>
                <w:rFonts w:cstheme="minorHAnsi"/>
                <w:b/>
                <w:bCs/>
                <w:iCs/>
                <w:lang w:val="ro-RO"/>
              </w:rPr>
            </w:pPr>
            <w:r w:rsidRPr="000901F4">
              <w:rPr>
                <w:rFonts w:cstheme="minorHAnsi"/>
                <w:b/>
                <w:bCs/>
                <w:iCs/>
                <w:lang w:val="ro-RO"/>
              </w:rPr>
              <w:t>Parametri de funcţionare minim acceptaţi de către Beneficiar</w:t>
            </w:r>
          </w:p>
          <w:p w14:paraId="3D4974CE" w14:textId="2329044B" w:rsidR="00A539AD" w:rsidRPr="00574919" w:rsidRDefault="00A539AD" w:rsidP="00A539AD">
            <w:pPr>
              <w:spacing w:after="0" w:line="240" w:lineRule="auto"/>
              <w:rPr>
                <w:rFonts w:cstheme="minorHAnsi"/>
                <w:i/>
                <w:lang w:val="ro-RO"/>
              </w:rPr>
            </w:pPr>
            <w:r>
              <w:rPr>
                <w:rFonts w:cstheme="minorHAnsi"/>
                <w:i/>
                <w:lang w:val="ro-RO"/>
              </w:rPr>
              <w:t>Nu este cazul</w:t>
            </w:r>
          </w:p>
        </w:tc>
        <w:tc>
          <w:tcPr>
            <w:tcW w:w="5096" w:type="dxa"/>
          </w:tcPr>
          <w:p w14:paraId="7BD533AF" w14:textId="77777777" w:rsidR="00A539AD" w:rsidRPr="002553D3" w:rsidRDefault="00A539AD" w:rsidP="00A539AD">
            <w:pPr>
              <w:spacing w:after="0" w:line="240" w:lineRule="auto"/>
              <w:ind w:left="-13" w:firstLine="13"/>
              <w:rPr>
                <w:rFonts w:cstheme="minorHAnsi"/>
                <w:iCs/>
                <w:color w:val="FF0000"/>
                <w:lang w:val="ro-RO"/>
              </w:rPr>
            </w:pPr>
            <w:r w:rsidRPr="002553D3">
              <w:rPr>
                <w:rFonts w:cstheme="minorHAnsi"/>
                <w:iCs/>
                <w:color w:val="FF0000"/>
                <w:lang w:val="ro-RO"/>
              </w:rPr>
              <w:t>Parametri de funcţionare minim acceptaţi de către Beneficiar</w:t>
            </w:r>
          </w:p>
          <w:p w14:paraId="34701D0F" w14:textId="77777777" w:rsidR="00A539AD" w:rsidRPr="000901F4" w:rsidRDefault="00A539AD" w:rsidP="00A539AD">
            <w:pPr>
              <w:spacing w:after="0" w:line="240" w:lineRule="auto"/>
              <w:ind w:left="-13" w:firstLine="13"/>
              <w:rPr>
                <w:rFonts w:cstheme="minorHAnsi"/>
                <w:b/>
                <w:bCs/>
                <w:iCs/>
                <w:lang w:val="ro-RO"/>
              </w:rPr>
            </w:pPr>
          </w:p>
        </w:tc>
      </w:tr>
      <w:tr w:rsidR="00A539AD" w:rsidRPr="00A52C69" w14:paraId="57BD7B88" w14:textId="4C178E35" w:rsidTr="00FE3CAD">
        <w:tc>
          <w:tcPr>
            <w:tcW w:w="559" w:type="dxa"/>
          </w:tcPr>
          <w:p w14:paraId="59F9C06E" w14:textId="77777777" w:rsidR="00A539AD" w:rsidRPr="00A52C69" w:rsidRDefault="00A539AD" w:rsidP="00A539AD">
            <w:pPr>
              <w:spacing w:after="0" w:line="240" w:lineRule="auto"/>
              <w:jc w:val="center"/>
              <w:rPr>
                <w:rFonts w:cstheme="minorHAnsi"/>
                <w:b/>
                <w:lang w:val="ro-RO"/>
              </w:rPr>
            </w:pPr>
            <w:r>
              <w:rPr>
                <w:rFonts w:cstheme="minorHAnsi"/>
                <w:b/>
                <w:lang w:val="ro-RO"/>
              </w:rPr>
              <w:t>3.4</w:t>
            </w:r>
          </w:p>
        </w:tc>
        <w:tc>
          <w:tcPr>
            <w:tcW w:w="4431" w:type="dxa"/>
            <w:vAlign w:val="bottom"/>
          </w:tcPr>
          <w:p w14:paraId="7796810B"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Piese de Schimb</w:t>
            </w:r>
          </w:p>
          <w:p w14:paraId="63E16DFE"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 xml:space="preserve">Instrumente şi Accesorii </w:t>
            </w:r>
          </w:p>
          <w:p w14:paraId="5A4591CC" w14:textId="77777777" w:rsidR="00A539AD" w:rsidRPr="0079602C" w:rsidRDefault="00A539AD" w:rsidP="00A539AD">
            <w:pPr>
              <w:spacing w:after="0" w:line="240" w:lineRule="auto"/>
              <w:rPr>
                <w:rFonts w:cstheme="minorHAnsi"/>
                <w:b/>
                <w:bCs/>
                <w:iCs/>
                <w:lang w:val="ro-RO"/>
              </w:rPr>
            </w:pPr>
            <w:r w:rsidRPr="000901F4">
              <w:rPr>
                <w:rFonts w:cstheme="minorHAnsi"/>
                <w:b/>
                <w:bCs/>
                <w:iCs/>
                <w:lang w:val="ro-RO"/>
              </w:rPr>
              <w:t>Manuale</w:t>
            </w:r>
            <w:r>
              <w:rPr>
                <w:rFonts w:cstheme="minorHAnsi"/>
                <w:b/>
                <w:bCs/>
                <w:iCs/>
                <w:lang w:val="ro-RO"/>
              </w:rPr>
              <w:t xml:space="preserve"> </w:t>
            </w:r>
          </w:p>
          <w:p w14:paraId="39F727DC"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Cerinţe de Întreţinere</w:t>
            </w:r>
          </w:p>
          <w:p w14:paraId="59C0FA36" w14:textId="77777777" w:rsidR="00A539AD" w:rsidRPr="000901F4" w:rsidRDefault="00A539AD" w:rsidP="00A539AD">
            <w:pPr>
              <w:spacing w:after="0" w:line="240" w:lineRule="auto"/>
              <w:rPr>
                <w:rFonts w:cstheme="minorHAnsi"/>
                <w:b/>
                <w:bCs/>
                <w:iCs/>
                <w:lang w:val="ro-RO"/>
              </w:rPr>
            </w:pPr>
            <w:r w:rsidRPr="000901F4">
              <w:rPr>
                <w:rFonts w:cstheme="minorHAnsi"/>
                <w:b/>
                <w:bCs/>
                <w:iCs/>
                <w:lang w:val="ro-RO"/>
              </w:rPr>
              <w:t>_________________________</w:t>
            </w:r>
          </w:p>
          <w:p w14:paraId="5A505AEF" w14:textId="1FB9C477" w:rsidR="00A539AD" w:rsidRPr="000901F4" w:rsidRDefault="00A539AD" w:rsidP="00E10EFA">
            <w:pPr>
              <w:spacing w:after="0" w:line="240" w:lineRule="auto"/>
              <w:rPr>
                <w:rFonts w:cstheme="minorHAnsi"/>
                <w:b/>
                <w:bCs/>
                <w:iCs/>
                <w:lang w:val="ro-RO"/>
              </w:rPr>
            </w:pPr>
            <w:r w:rsidRPr="000901F4">
              <w:rPr>
                <w:rFonts w:cstheme="minorHAnsi"/>
                <w:b/>
                <w:bCs/>
                <w:iCs/>
                <w:lang w:val="ro-RO"/>
              </w:rPr>
              <w:t xml:space="preserve"> Beneficiarul va bifa opțiunile, </w:t>
            </w:r>
            <w:r w:rsidRPr="006D33A4">
              <w:rPr>
                <w:rFonts w:cstheme="minorHAnsi"/>
                <w:b/>
                <w:bCs/>
                <w:iCs/>
                <w:color w:val="0000FF"/>
                <w:lang w:val="ro-RO"/>
              </w:rPr>
              <w:t>dacă este cazul, și le va detalia</w:t>
            </w:r>
            <w:bookmarkStart w:id="0" w:name="_GoBack"/>
            <w:bookmarkEnd w:id="0"/>
          </w:p>
        </w:tc>
        <w:tc>
          <w:tcPr>
            <w:tcW w:w="5096" w:type="dxa"/>
          </w:tcPr>
          <w:p w14:paraId="3D2CCD97"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Piese de Schimb</w:t>
            </w:r>
          </w:p>
          <w:p w14:paraId="7AD7EDFF"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Instrumente şi Accesorii </w:t>
            </w:r>
          </w:p>
          <w:p w14:paraId="48D24F2A"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 xml:space="preserve">Manuale </w:t>
            </w:r>
          </w:p>
          <w:p w14:paraId="4733DE17" w14:textId="77777777" w:rsidR="00A539AD" w:rsidRPr="00FE3CAD" w:rsidRDefault="00A539AD" w:rsidP="00A539AD">
            <w:pPr>
              <w:spacing w:after="0" w:line="240" w:lineRule="auto"/>
              <w:rPr>
                <w:rFonts w:cstheme="minorHAnsi"/>
                <w:b/>
                <w:bCs/>
                <w:iCs/>
                <w:color w:val="FF0000"/>
                <w:lang w:val="ro-RO"/>
              </w:rPr>
            </w:pPr>
            <w:r w:rsidRPr="00FE3CAD">
              <w:rPr>
                <w:rFonts w:cstheme="minorHAnsi"/>
                <w:b/>
                <w:bCs/>
                <w:iCs/>
                <w:color w:val="FF0000"/>
                <w:lang w:val="ro-RO"/>
              </w:rPr>
              <w:t>Cerinţe de Întreţinere</w:t>
            </w:r>
          </w:p>
          <w:p w14:paraId="3EB76537" w14:textId="77777777" w:rsidR="00A539AD" w:rsidRPr="000901F4" w:rsidRDefault="00A539AD" w:rsidP="00A539AD">
            <w:pPr>
              <w:spacing w:after="0" w:line="240" w:lineRule="auto"/>
              <w:rPr>
                <w:rFonts w:cstheme="minorHAnsi"/>
                <w:b/>
                <w:bCs/>
                <w:iCs/>
                <w:lang w:val="ro-RO"/>
              </w:rPr>
            </w:pPr>
          </w:p>
        </w:tc>
      </w:tr>
    </w:tbl>
    <w:p w14:paraId="11CC4DD7" w14:textId="09AAEF6D" w:rsidR="00126A90" w:rsidRDefault="00126A90" w:rsidP="00E12724">
      <w:pPr>
        <w:spacing w:after="0" w:line="240" w:lineRule="auto"/>
        <w:rPr>
          <w:rFonts w:cstheme="minorHAnsi"/>
          <w:b/>
          <w:lang w:val="ro-RO"/>
        </w:rPr>
      </w:pPr>
    </w:p>
    <w:p w14:paraId="7DAFDCBF" w14:textId="77777777" w:rsidR="00A61F1D" w:rsidRDefault="00A61F1D" w:rsidP="00E12724">
      <w:pPr>
        <w:spacing w:after="0" w:line="240" w:lineRule="auto"/>
        <w:rPr>
          <w:rFonts w:cstheme="minorHAnsi"/>
          <w:b/>
          <w:lang w:val="ro-RO"/>
        </w:rPr>
      </w:pPr>
    </w:p>
    <w:p w14:paraId="595D976D" w14:textId="7FD99CEF" w:rsidR="00CA401A" w:rsidRPr="006D33A4" w:rsidRDefault="00CA401A" w:rsidP="00CA401A">
      <w:pPr>
        <w:spacing w:line="240" w:lineRule="auto"/>
        <w:rPr>
          <w:rFonts w:cs="Calibri"/>
          <w:b/>
          <w:color w:val="0000FF"/>
          <w:lang w:val="ro-RO"/>
        </w:rPr>
      </w:pPr>
      <w:bookmarkStart w:id="1" w:name="_Hlk72972640"/>
      <w:r w:rsidRPr="00B11FE4">
        <w:rPr>
          <w:rFonts w:cs="Calibri"/>
          <w:b/>
          <w:lang w:val="ro-RO"/>
        </w:rPr>
        <w:t>8. Termen</w:t>
      </w:r>
      <w:r>
        <w:rPr>
          <w:rFonts w:cs="Calibri"/>
          <w:b/>
          <w:lang w:val="ro-RO"/>
        </w:rPr>
        <w:t>ul</w:t>
      </w:r>
      <w:r w:rsidRPr="00B11FE4">
        <w:rPr>
          <w:rFonts w:cs="Calibri"/>
          <w:b/>
          <w:lang w:val="ro-RO"/>
        </w:rPr>
        <w:t xml:space="preserve"> de valabilitate </w:t>
      </w:r>
      <w:r>
        <w:rPr>
          <w:rFonts w:cs="Calibri"/>
          <w:b/>
          <w:lang w:val="ro-RO"/>
        </w:rPr>
        <w:t xml:space="preserve">al </w:t>
      </w:r>
      <w:r w:rsidRPr="00B11FE4">
        <w:rPr>
          <w:rFonts w:cs="Calibri"/>
          <w:b/>
          <w:lang w:val="ro-RO"/>
        </w:rPr>
        <w:t>ofert</w:t>
      </w:r>
      <w:r>
        <w:rPr>
          <w:rFonts w:cs="Calibri"/>
          <w:b/>
          <w:lang w:val="ro-RO"/>
        </w:rPr>
        <w:t xml:space="preserve">ei este de </w:t>
      </w:r>
      <w:r w:rsidRPr="00B11FE4">
        <w:rPr>
          <w:rFonts w:cs="Calibri"/>
          <w:b/>
          <w:lang w:val="ro-RO"/>
        </w:rPr>
        <w:t xml:space="preserve"> ................</w:t>
      </w:r>
      <w:r w:rsidR="006D33A4">
        <w:rPr>
          <w:rFonts w:cs="Calibri"/>
          <w:b/>
          <w:lang w:val="ro-RO"/>
        </w:rPr>
        <w:t xml:space="preserve"> </w:t>
      </w:r>
      <w:r>
        <w:rPr>
          <w:rFonts w:cs="Calibri"/>
          <w:b/>
          <w:lang w:val="ro-RO"/>
        </w:rPr>
        <w:t>zile</w:t>
      </w:r>
      <w:r w:rsidRPr="00B11FE4">
        <w:rPr>
          <w:rFonts w:cs="Calibri"/>
          <w:b/>
          <w:lang w:val="ro-RO"/>
        </w:rPr>
        <w:t xml:space="preserve"> de la data limita de depunere a ofertelor</w:t>
      </w:r>
      <w:r w:rsidR="006D33A4">
        <w:rPr>
          <w:rFonts w:cs="Calibri"/>
          <w:b/>
          <w:lang w:val="ro-RO"/>
        </w:rPr>
        <w:t xml:space="preserve">, </w:t>
      </w:r>
      <w:r w:rsidR="006D33A4" w:rsidRPr="006D33A4">
        <w:rPr>
          <w:rFonts w:cs="Calibri"/>
          <w:b/>
          <w:color w:val="0000FF"/>
          <w:highlight w:val="yellow"/>
          <w:lang w:val="ro-RO"/>
        </w:rPr>
        <w:t>conform cerintei de la punctul 7 din Invitatia de participare.</w:t>
      </w:r>
    </w:p>
    <w:bookmarkEnd w:id="1"/>
    <w:p w14:paraId="6A1311B5" w14:textId="77777777" w:rsidR="00126A90" w:rsidRPr="00A52C69" w:rsidRDefault="00126A90" w:rsidP="00E12724">
      <w:pPr>
        <w:spacing w:after="0" w:line="240" w:lineRule="auto"/>
        <w:rPr>
          <w:rFonts w:cstheme="minorHAnsi"/>
          <w:b/>
          <w:lang w:val="ro-RO"/>
        </w:rPr>
      </w:pPr>
    </w:p>
    <w:p w14:paraId="5B876551" w14:textId="77777777" w:rsidR="00E12724" w:rsidRPr="00A52C69" w:rsidRDefault="00E12724" w:rsidP="00E12724">
      <w:pPr>
        <w:spacing w:after="0" w:line="240" w:lineRule="auto"/>
        <w:rPr>
          <w:rFonts w:cstheme="minorHAnsi"/>
          <w:b/>
          <w:lang w:val="ro-RO"/>
        </w:rPr>
      </w:pPr>
      <w:r w:rsidRPr="00A52C69">
        <w:rPr>
          <w:rFonts w:cstheme="minorHAnsi"/>
          <w:b/>
          <w:lang w:val="ro-RO"/>
        </w:rPr>
        <w:t>NUMELE OFERTANTULUI_____________________</w:t>
      </w:r>
    </w:p>
    <w:p w14:paraId="7446A951" w14:textId="77777777" w:rsidR="00E12724" w:rsidRPr="00A52C69" w:rsidRDefault="00E12724" w:rsidP="00E12724">
      <w:pPr>
        <w:spacing w:after="0" w:line="240" w:lineRule="auto"/>
        <w:rPr>
          <w:rFonts w:cstheme="minorHAnsi"/>
          <w:b/>
          <w:lang w:val="ro-RO"/>
        </w:rPr>
      </w:pPr>
      <w:r w:rsidRPr="00A52C69">
        <w:rPr>
          <w:rFonts w:cstheme="minorHAnsi"/>
          <w:b/>
          <w:lang w:val="ro-RO"/>
        </w:rPr>
        <w:t>Semnătură autorizată___________________________</w:t>
      </w:r>
    </w:p>
    <w:p w14:paraId="55DA80E9" w14:textId="77777777" w:rsidR="00E12724" w:rsidRPr="00A52C69" w:rsidRDefault="00E12724" w:rsidP="00E12724">
      <w:pPr>
        <w:spacing w:after="0" w:line="240" w:lineRule="auto"/>
        <w:rPr>
          <w:rFonts w:cstheme="minorHAnsi"/>
          <w:b/>
          <w:lang w:val="ro-RO"/>
        </w:rPr>
      </w:pPr>
      <w:r w:rsidRPr="00A52C69">
        <w:rPr>
          <w:rFonts w:cstheme="minorHAnsi"/>
          <w:b/>
          <w:lang w:val="ro-RO"/>
        </w:rPr>
        <w:t>Locul:</w:t>
      </w:r>
    </w:p>
    <w:p w14:paraId="132E69DD" w14:textId="6D7E0E92" w:rsidR="00E12724" w:rsidRDefault="00E12724" w:rsidP="00E12724">
      <w:pPr>
        <w:spacing w:after="0" w:line="240" w:lineRule="auto"/>
        <w:rPr>
          <w:rFonts w:cstheme="minorHAnsi"/>
          <w:b/>
          <w:lang w:val="ro-RO"/>
        </w:rPr>
      </w:pPr>
      <w:r w:rsidRPr="00A52C69">
        <w:rPr>
          <w:rFonts w:cstheme="minorHAnsi"/>
          <w:b/>
          <w:lang w:val="ro-RO"/>
        </w:rPr>
        <w:t>Data:</w:t>
      </w:r>
    </w:p>
    <w:p w14:paraId="23C40CDC" w14:textId="77777777" w:rsidR="00E10EFA" w:rsidRDefault="00E10EFA" w:rsidP="00E12724">
      <w:pPr>
        <w:spacing w:after="0" w:line="240" w:lineRule="auto"/>
        <w:rPr>
          <w:rFonts w:cstheme="minorHAnsi"/>
          <w:b/>
          <w:lang w:val="ro-RO"/>
        </w:rPr>
      </w:pPr>
    </w:p>
    <w:bookmarkStart w:id="2" w:name="Anexa_6_6_1_Contract_de_furnizare_B"/>
    <w:p w14:paraId="4B5DB248" w14:textId="77777777" w:rsidR="00E10EFA" w:rsidRPr="00E10EFA" w:rsidRDefault="00E10EFA" w:rsidP="00E10EFA">
      <w:pPr>
        <w:spacing w:after="0" w:line="240" w:lineRule="auto"/>
        <w:jc w:val="right"/>
        <w:rPr>
          <w:rFonts w:ascii="Calibri" w:eastAsia="Calibri" w:hAnsi="Calibri" w:cs="Calibri"/>
          <w:i/>
          <w:iCs/>
          <w:lang w:val="ro-RO"/>
        </w:rPr>
      </w:pPr>
      <w:r w:rsidRPr="00E10EFA">
        <w:rPr>
          <w:rFonts w:ascii="Calibri" w:eastAsia="Calibri" w:hAnsi="Calibri" w:cs="Times New Roman"/>
        </w:rPr>
        <w:fldChar w:fldCharType="begin"/>
      </w:r>
      <w:r w:rsidRPr="00E10EFA">
        <w:rPr>
          <w:rFonts w:ascii="Calibri" w:eastAsia="Calibri" w:hAnsi="Calibri" w:cs="Times New Roman"/>
        </w:rPr>
        <w:instrText xml:space="preserve"> HYPERLINK "file:///D:\\Achizitii%202021\\Pr%20Rose\\Gabor\\Achizitie%20kit\\Invitatie%20participare%20achizitie%20kitul%20elevilor.docx" \l "Anexe" </w:instrText>
      </w:r>
      <w:r w:rsidRPr="00E10EFA">
        <w:rPr>
          <w:rFonts w:ascii="Calibri" w:eastAsia="Calibri" w:hAnsi="Calibri" w:cs="Times New Roman"/>
        </w:rPr>
        <w:fldChar w:fldCharType="separate"/>
      </w:r>
      <w:r w:rsidRPr="00E10EFA">
        <w:rPr>
          <w:rFonts w:ascii="Calibri" w:eastAsia="Calibri" w:hAnsi="Calibri" w:cs="Calibri"/>
          <w:i/>
          <w:iCs/>
          <w:color w:val="0000FF"/>
          <w:u w:val="single"/>
          <w:lang w:val="ro-RO"/>
        </w:rPr>
        <w:t>Anexa 6.6.1 - Contract de furnizare (B)</w:t>
      </w:r>
      <w:r w:rsidRPr="00E10EFA">
        <w:rPr>
          <w:rFonts w:ascii="Calibri" w:eastAsia="Calibri" w:hAnsi="Calibri" w:cs="Times New Roman"/>
        </w:rPr>
        <w:fldChar w:fldCharType="end"/>
      </w:r>
    </w:p>
    <w:bookmarkEnd w:id="2"/>
    <w:p w14:paraId="648D435B" w14:textId="77777777" w:rsidR="00E10EFA" w:rsidRPr="00E10EFA" w:rsidRDefault="00E10EFA" w:rsidP="00E10EFA">
      <w:pPr>
        <w:spacing w:after="0" w:line="240" w:lineRule="auto"/>
        <w:rPr>
          <w:rFonts w:ascii="Calibri" w:eastAsia="Calibri" w:hAnsi="Calibri" w:cs="Calibri"/>
          <w:i/>
          <w:lang w:val="ro-RO"/>
        </w:rPr>
      </w:pPr>
    </w:p>
    <w:p w14:paraId="1A5DD3AD" w14:textId="77777777" w:rsidR="00E10EFA" w:rsidRPr="00E10EFA" w:rsidRDefault="00E10EFA" w:rsidP="00E10EFA">
      <w:pPr>
        <w:spacing w:after="0" w:line="240" w:lineRule="auto"/>
        <w:rPr>
          <w:rFonts w:ascii="Calibri" w:eastAsia="Calibri" w:hAnsi="Calibri" w:cs="Calibri"/>
          <w:i/>
          <w:lang w:val="ro-RO"/>
        </w:rPr>
      </w:pPr>
    </w:p>
    <w:p w14:paraId="1C8E509E" w14:textId="77777777" w:rsidR="00E10EFA" w:rsidRPr="00E10EFA" w:rsidRDefault="00E10EFA" w:rsidP="00E10EFA">
      <w:pPr>
        <w:spacing w:after="0" w:line="240" w:lineRule="auto"/>
        <w:jc w:val="center"/>
        <w:rPr>
          <w:rFonts w:ascii="Calibri" w:eastAsia="Calibri" w:hAnsi="Calibri" w:cs="Calibri"/>
          <w:lang w:val="ro-RO"/>
        </w:rPr>
      </w:pPr>
      <w:r w:rsidRPr="00E10EFA">
        <w:rPr>
          <w:rFonts w:ascii="Calibri" w:eastAsia="Calibri" w:hAnsi="Calibri" w:cs="Calibri"/>
          <w:lang w:val="ro-RO"/>
        </w:rPr>
        <w:t>CONTRACT DE FURNIZARE kitul elevilor</w:t>
      </w:r>
    </w:p>
    <w:p w14:paraId="1AB77CCA" w14:textId="77777777" w:rsidR="00E10EFA" w:rsidRPr="00E10EFA" w:rsidRDefault="00E10EFA" w:rsidP="00E10EFA">
      <w:pPr>
        <w:spacing w:after="0" w:line="240" w:lineRule="auto"/>
        <w:jc w:val="center"/>
        <w:rPr>
          <w:rFonts w:ascii="Calibri" w:eastAsia="Calibri" w:hAnsi="Calibri" w:cs="Calibri"/>
          <w:i/>
          <w:lang w:val="ro-RO"/>
        </w:rPr>
      </w:pPr>
      <w:r w:rsidRPr="00E10EFA">
        <w:rPr>
          <w:rFonts w:ascii="Calibri" w:eastAsia="Calibri" w:hAnsi="Calibri" w:cs="Calibri"/>
          <w:i/>
          <w:color w:val="FF0000"/>
          <w:lang w:val="ro-RO"/>
        </w:rPr>
        <w:t>se introduce denumirea contractului</w:t>
      </w:r>
    </w:p>
    <w:p w14:paraId="0C3B1E7D" w14:textId="77777777" w:rsidR="00E10EFA" w:rsidRPr="00E10EFA" w:rsidRDefault="00E10EFA" w:rsidP="00E10EFA">
      <w:pPr>
        <w:spacing w:after="0" w:line="240" w:lineRule="auto"/>
        <w:jc w:val="center"/>
        <w:rPr>
          <w:rFonts w:ascii="Calibri" w:eastAsia="Calibri" w:hAnsi="Calibri" w:cs="Calibri"/>
          <w:lang w:val="ro-RO"/>
        </w:rPr>
      </w:pPr>
      <w:r w:rsidRPr="00E10EFA">
        <w:rPr>
          <w:rFonts w:ascii="Calibri" w:eastAsia="Calibri" w:hAnsi="Calibri" w:cs="Calibri"/>
          <w:lang w:val="ro-RO"/>
        </w:rPr>
        <w:t>CONTRACT NR.</w:t>
      </w:r>
    </w:p>
    <w:p w14:paraId="530D515D" w14:textId="77777777" w:rsidR="00E10EFA" w:rsidRPr="00E10EFA" w:rsidRDefault="00E10EFA" w:rsidP="00E10EFA">
      <w:pPr>
        <w:spacing w:after="0" w:line="240" w:lineRule="auto"/>
        <w:rPr>
          <w:rFonts w:ascii="Calibri" w:eastAsia="Calibri" w:hAnsi="Calibri" w:cs="Calibri"/>
          <w:lang w:val="ro-RO"/>
        </w:rPr>
      </w:pPr>
    </w:p>
    <w:p w14:paraId="40F74037" w14:textId="77777777" w:rsidR="00E10EFA" w:rsidRPr="00E10EFA" w:rsidRDefault="00E10EFA" w:rsidP="00E10EFA">
      <w:pPr>
        <w:spacing w:after="0" w:line="240" w:lineRule="auto"/>
        <w:rPr>
          <w:rFonts w:ascii="Calibri" w:eastAsia="Calibri" w:hAnsi="Calibri" w:cs="Calibri"/>
          <w:lang w:val="ro-RO"/>
        </w:rPr>
      </w:pPr>
    </w:p>
    <w:p w14:paraId="6867593E"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Prezentul CONTRACT (“Contractul”) se încheie la data de _______________ între </w:t>
      </w:r>
    </w:p>
    <w:p w14:paraId="5FD78281" w14:textId="77777777" w:rsidR="00E10EFA" w:rsidRPr="00E10EFA" w:rsidRDefault="00E10EFA" w:rsidP="00E10EFA">
      <w:pPr>
        <w:spacing w:after="0" w:line="240" w:lineRule="auto"/>
        <w:rPr>
          <w:rFonts w:ascii="Calibri" w:eastAsia="Calibri" w:hAnsi="Calibri" w:cs="Calibri"/>
          <w:lang w:val="ro-RO"/>
        </w:rPr>
      </w:pPr>
    </w:p>
    <w:p w14:paraId="69B666AD"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color w:val="FF0000"/>
          <w:lang w:val="ro-RO"/>
        </w:rPr>
        <w:t>denumirea achizitorului</w:t>
      </w:r>
      <w:r w:rsidRPr="00E10EFA">
        <w:rPr>
          <w:rFonts w:ascii="Calibri" w:eastAsia="Calibri" w:hAnsi="Calibri" w:cs="Calibri"/>
          <w:lang w:val="ro-RO"/>
        </w:rPr>
        <w:t xml:space="preserve"> </w:t>
      </w:r>
    </w:p>
    <w:p w14:paraId="158DF68F"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
          <w:lang w:val="ro-RO"/>
        </w:rPr>
        <w:t>Universitatea Transilvania din Brașov</w:t>
      </w:r>
      <w:r w:rsidRPr="00E10EFA">
        <w:rPr>
          <w:rFonts w:ascii="Calibri" w:eastAsia="Calibri" w:hAnsi="Calibri" w:cs="Calibri"/>
          <w:lang w:val="ro-RO"/>
        </w:rPr>
        <w:t xml:space="preserve"> adresa sediu Brașov, B-dul Eroilor Nr. 29, telefon/fax 0268.413000, 0268/410525 cod fiscal 4317754 cont trezorerie RO60TREZ23F650601200530X reprezentată prin prof. univ. dr. ing. Ioan Vasile Abrudan, funcția rector în calitate de </w:t>
      </w:r>
      <w:r w:rsidRPr="00E10EFA">
        <w:rPr>
          <w:rFonts w:ascii="Calibri" w:eastAsia="Calibri" w:hAnsi="Calibri" w:cs="Calibri"/>
          <w:b/>
          <w:lang w:val="ro-RO"/>
        </w:rPr>
        <w:t>beneficiar</w:t>
      </w:r>
      <w:r w:rsidRPr="00E10EFA">
        <w:rPr>
          <w:rFonts w:ascii="Calibri" w:eastAsia="Calibri" w:hAnsi="Calibri" w:cs="Calibri"/>
          <w:lang w:val="ro-RO"/>
        </w:rPr>
        <w:t>, pe de o parte</w:t>
      </w:r>
    </w:p>
    <w:p w14:paraId="02387B28"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şi </w:t>
      </w:r>
    </w:p>
    <w:p w14:paraId="4BD971A4"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numele furnizorului</w:t>
      </w:r>
      <w:r w:rsidRPr="00E10EFA">
        <w:rPr>
          <w:rFonts w:ascii="Calibri" w:eastAsia="Calibri" w:hAnsi="Calibri" w:cs="Calibri"/>
          <w:bCs/>
          <w:lang w:val="ro-RO"/>
        </w:rPr>
        <w:t xml:space="preserve"> </w:t>
      </w:r>
      <w:r w:rsidRPr="00E10EFA">
        <w:rPr>
          <w:rFonts w:ascii="Calibri" w:eastAsia="Calibri" w:hAnsi="Calibri" w:cs="Calibri"/>
          <w:lang w:val="ro-RO"/>
        </w:rPr>
        <w:t xml:space="preserve">(denumit “Furnizorul”), cu sediul în adresa furnizorului, telefon_________ / fax_____________ cod unic______, număr de înregistrare la Registrul Comerțului ___________, cont _______________________, deschis la ______________, reprezentat prin ____________________, în calitate de </w:t>
      </w:r>
      <w:r w:rsidRPr="00E10EFA">
        <w:rPr>
          <w:rFonts w:ascii="Calibri" w:eastAsia="Calibri" w:hAnsi="Calibri" w:cs="Calibri"/>
          <w:b/>
          <w:lang w:val="ro-RO"/>
        </w:rPr>
        <w:t>furnizor</w:t>
      </w:r>
      <w:r w:rsidRPr="00E10EFA">
        <w:rPr>
          <w:rFonts w:ascii="Calibri" w:eastAsia="Calibri" w:hAnsi="Calibri" w:cs="Calibri"/>
          <w:lang w:val="ro-RO"/>
        </w:rPr>
        <w:t>, pe de altă parte</w:t>
      </w:r>
    </w:p>
    <w:p w14:paraId="6FE97EB0" w14:textId="77777777" w:rsidR="00E10EFA" w:rsidRPr="00E10EFA" w:rsidRDefault="00E10EFA" w:rsidP="00E10EFA">
      <w:pPr>
        <w:spacing w:after="0" w:line="240" w:lineRule="auto"/>
        <w:rPr>
          <w:rFonts w:ascii="Calibri" w:eastAsia="Calibri" w:hAnsi="Calibri" w:cs="Calibri"/>
          <w:lang w:val="ro-RO"/>
        </w:rPr>
      </w:pPr>
    </w:p>
    <w:p w14:paraId="6BAE1C2C"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u w:val="single"/>
          <w:lang w:val="ro-RO"/>
        </w:rPr>
        <w:t>Având în vedere</w:t>
      </w:r>
      <w:r w:rsidRPr="00E10EFA">
        <w:rPr>
          <w:rFonts w:ascii="Calibri" w:eastAsia="Calibri" w:hAnsi="Calibri" w:cs="Calibri"/>
          <w:lang w:val="ro-RO"/>
        </w:rPr>
        <w:t xml:space="preserve"> solicitarea Beneficiarului către Furnizor de a livra bunurile menţionate în prezentul contract, şi</w:t>
      </w:r>
    </w:p>
    <w:p w14:paraId="117BB61A"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u w:val="single"/>
          <w:lang w:val="ro-RO"/>
        </w:rPr>
        <w:t xml:space="preserve">Având în vedere </w:t>
      </w:r>
      <w:r w:rsidRPr="00E10EFA">
        <w:rPr>
          <w:rFonts w:ascii="Calibri" w:eastAsia="Calibri" w:hAnsi="Calibri" w:cs="Calibri"/>
          <w:lang w:val="ro-RO"/>
        </w:rPr>
        <w:t>acordul Furnizorului de a livra aceste bunuri,</w:t>
      </w:r>
    </w:p>
    <w:p w14:paraId="5205CF7F" w14:textId="77777777" w:rsidR="00E10EFA" w:rsidRPr="00E10EFA" w:rsidRDefault="00E10EFA" w:rsidP="00E10EFA">
      <w:pPr>
        <w:spacing w:after="0" w:line="240" w:lineRule="auto"/>
        <w:rPr>
          <w:rFonts w:ascii="Calibri" w:eastAsia="Calibri" w:hAnsi="Calibri" w:cs="Calibri"/>
          <w:lang w:val="ro-RO"/>
        </w:rPr>
      </w:pPr>
    </w:p>
    <w:p w14:paraId="43F622FD" w14:textId="77777777" w:rsidR="00E10EFA" w:rsidRPr="00E10EFA" w:rsidRDefault="00E10EFA" w:rsidP="00E10EFA">
      <w:pPr>
        <w:spacing w:after="0" w:line="240" w:lineRule="auto"/>
        <w:rPr>
          <w:rFonts w:ascii="Calibri" w:eastAsia="Calibri" w:hAnsi="Calibri" w:cs="Calibri"/>
          <w:lang w:val="ro-RO"/>
        </w:rPr>
      </w:pPr>
    </w:p>
    <w:p w14:paraId="54A9144F"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PĂRŢILE au căzut de acord asupra următoarelor:</w:t>
      </w:r>
    </w:p>
    <w:p w14:paraId="757CF0B7" w14:textId="77777777" w:rsidR="00E10EFA" w:rsidRPr="00E10EFA" w:rsidRDefault="00E10EFA" w:rsidP="00E10EFA">
      <w:pPr>
        <w:spacing w:after="0" w:line="240" w:lineRule="auto"/>
        <w:rPr>
          <w:rFonts w:ascii="Calibri" w:eastAsia="Calibri" w:hAnsi="Calibri" w:cs="Calibri"/>
          <w:lang w:val="ro-RO"/>
        </w:rPr>
      </w:pPr>
    </w:p>
    <w:p w14:paraId="552B8A66" w14:textId="77777777" w:rsidR="00E10EFA" w:rsidRPr="00E10EFA" w:rsidRDefault="00E10EFA" w:rsidP="00E10EFA">
      <w:pPr>
        <w:spacing w:after="0" w:line="240" w:lineRule="auto"/>
        <w:rPr>
          <w:rFonts w:ascii="Calibri" w:eastAsia="Calibri" w:hAnsi="Calibri" w:cs="Calibri"/>
          <w:u w:val="single"/>
          <w:lang w:val="ro-RO"/>
        </w:rPr>
      </w:pPr>
      <w:r w:rsidRPr="00E10EFA">
        <w:rPr>
          <w:rFonts w:ascii="Calibri" w:eastAsia="Calibri" w:hAnsi="Calibri" w:cs="Calibri"/>
          <w:lang w:val="ro-RO"/>
        </w:rPr>
        <w:t>1. Obiectul și prețul contractului</w:t>
      </w:r>
    </w:p>
    <w:p w14:paraId="026956E1"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1.1</w:t>
      </w:r>
      <w:r w:rsidRPr="00E10EFA">
        <w:rPr>
          <w:rFonts w:ascii="Calibri" w:eastAsia="Calibri" w:hAnsi="Calibri" w:cs="Calibri"/>
          <w:lang w:val="ro-RO"/>
        </w:rPr>
        <w:tab/>
        <w:t xml:space="preserve">Furnizorul se obligă să livreze, să instaleze și să asigure garanția </w:t>
      </w:r>
      <w:r w:rsidRPr="00E10EFA">
        <w:rPr>
          <w:rFonts w:ascii="Calibri" w:eastAsia="Calibri" w:hAnsi="Calibri" w:cs="Calibri"/>
          <w:i/>
          <w:lang w:val="ro-RO"/>
        </w:rPr>
        <w:t>(dacă este cazul)</w:t>
      </w:r>
      <w:r w:rsidRPr="00E10EFA">
        <w:rPr>
          <w:rFonts w:ascii="Calibri" w:eastAsia="Calibri" w:hAnsi="Calibri" w:cs="Calibri"/>
          <w:lang w:val="ro-RO"/>
        </w:rPr>
        <w:t xml:space="preserve"> produselor specificate în Anexa 1, care este parte integrantă a acestui contract, în perioada convenită şi în conformitate cu obligaţiile asumate prin prezentul contract. Anexa 1 cuprinde Specificațiile Tehnice şi detaliile financiare, inclusiv graficul de livrare a produselor.</w:t>
      </w:r>
    </w:p>
    <w:p w14:paraId="1E36B7D4"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1.2</w:t>
      </w:r>
      <w:r w:rsidRPr="00E10EFA">
        <w:rPr>
          <w:rFonts w:ascii="Calibri" w:eastAsia="Calibri" w:hAnsi="Calibri" w:cs="Calibri"/>
          <w:lang w:val="ro-RO"/>
        </w:rPr>
        <w:tab/>
        <w:t xml:space="preserve">Preţul convenit pentru îndeplinirea contractului, plătibil Furnizorului de către Beneficiar, este de </w:t>
      </w:r>
      <w:r w:rsidRPr="00E10EFA">
        <w:rPr>
          <w:rFonts w:ascii="Calibri" w:eastAsia="Calibri" w:hAnsi="Calibri" w:cs="Calibri"/>
          <w:bCs/>
          <w:lang w:val="ro-RO"/>
        </w:rPr>
        <w:t xml:space="preserve">_____________ LEI </w:t>
      </w:r>
      <w:r w:rsidRPr="00E10EFA">
        <w:rPr>
          <w:rFonts w:ascii="Calibri" w:eastAsia="Calibri" w:hAnsi="Calibri" w:cs="Calibri"/>
          <w:bCs/>
          <w:i/>
          <w:lang w:val="ro-RO"/>
        </w:rPr>
        <w:t>(se introduce suma totală cu TVA inclus, în cifre și litere)</w:t>
      </w:r>
      <w:r w:rsidRPr="00E10EFA">
        <w:rPr>
          <w:rFonts w:ascii="Calibri" w:eastAsia="Calibri" w:hAnsi="Calibri" w:cs="Calibri"/>
          <w:bCs/>
          <w:lang w:val="ro-RO"/>
        </w:rPr>
        <w:t xml:space="preserve">, </w:t>
      </w:r>
      <w:r w:rsidRPr="00E10EFA">
        <w:rPr>
          <w:rFonts w:ascii="Calibri" w:eastAsia="Calibri" w:hAnsi="Calibri" w:cs="Calibri"/>
          <w:lang w:val="ro-RO"/>
        </w:rPr>
        <w:t xml:space="preserve">din care </w:t>
      </w:r>
      <w:r w:rsidRPr="00E10EFA">
        <w:rPr>
          <w:rFonts w:ascii="Calibri" w:eastAsia="Calibri" w:hAnsi="Calibri" w:cs="Calibri"/>
          <w:bCs/>
          <w:lang w:val="ro-RO"/>
        </w:rPr>
        <w:t xml:space="preserve">_________ LEI </w:t>
      </w:r>
      <w:r w:rsidRPr="00E10EFA">
        <w:rPr>
          <w:rFonts w:ascii="Calibri" w:eastAsia="Calibri" w:hAnsi="Calibri" w:cs="Calibri"/>
          <w:bCs/>
          <w:i/>
          <w:lang w:val="ro-RO"/>
        </w:rPr>
        <w:t>(</w:t>
      </w:r>
      <w:r w:rsidRPr="00E10EFA">
        <w:rPr>
          <w:rFonts w:ascii="Calibri" w:eastAsia="Calibri" w:hAnsi="Calibri" w:cs="Calibri"/>
          <w:i/>
          <w:lang w:val="ro-RO"/>
        </w:rPr>
        <w:t xml:space="preserve">se introduce </w:t>
      </w:r>
      <w:r w:rsidRPr="00E10EFA">
        <w:rPr>
          <w:rFonts w:ascii="Calibri" w:eastAsia="Calibri" w:hAnsi="Calibri" w:cs="Calibri"/>
          <w:bCs/>
          <w:i/>
          <w:lang w:val="ro-RO"/>
        </w:rPr>
        <w:t>suma în cifre și litere)</w:t>
      </w:r>
      <w:r w:rsidRPr="00E10EFA">
        <w:rPr>
          <w:rFonts w:ascii="Calibri" w:eastAsia="Calibri" w:hAnsi="Calibri" w:cs="Calibri"/>
          <w:lang w:val="ro-RO"/>
        </w:rPr>
        <w:t xml:space="preserve"> reprezintă TVA, conform Anexei 1. Prețul include și cheltuielile pentru ambalare, transport, </w:t>
      </w:r>
      <w:r w:rsidRPr="00E10EFA">
        <w:rPr>
          <w:rFonts w:ascii="Calibri" w:eastAsia="Calibri" w:hAnsi="Calibri" w:cs="Calibri"/>
          <w:lang w:val="ro-RO"/>
        </w:rPr>
        <w:lastRenderedPageBreak/>
        <w:t xml:space="preserve">instalare/montare </w:t>
      </w:r>
      <w:r w:rsidRPr="00E10EFA">
        <w:rPr>
          <w:rFonts w:ascii="Calibri" w:eastAsia="Calibri" w:hAnsi="Calibri" w:cs="Calibri"/>
          <w:i/>
          <w:lang w:val="ro-RO"/>
        </w:rPr>
        <w:t>[dacă este cazul]</w:t>
      </w:r>
      <w:r w:rsidRPr="00E10EFA">
        <w:rPr>
          <w:rFonts w:ascii="Calibri" w:eastAsia="Calibri" w:hAnsi="Calibri" w:cs="Calibri"/>
          <w:lang w:val="ro-RO"/>
        </w:rPr>
        <w:t xml:space="preserve"> şi orice alte costuri necesare livrării produsului, conform specificațiilor tehnice din Anexa 1.</w:t>
      </w:r>
    </w:p>
    <w:p w14:paraId="3436FB70"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  </w:t>
      </w:r>
    </w:p>
    <w:p w14:paraId="3C58C3BE" w14:textId="77777777" w:rsidR="00E10EFA" w:rsidRPr="00E10EFA" w:rsidRDefault="00E10EFA" w:rsidP="00E10EFA">
      <w:pPr>
        <w:numPr>
          <w:ilvl w:val="0"/>
          <w:numId w:val="7"/>
        </w:numPr>
        <w:spacing w:after="0" w:line="240" w:lineRule="auto"/>
        <w:rPr>
          <w:rFonts w:ascii="Calibri" w:eastAsia="Calibri" w:hAnsi="Calibri" w:cs="Calibri"/>
          <w:lang w:val="ro-RO"/>
        </w:rPr>
      </w:pPr>
      <w:r w:rsidRPr="00E10EFA">
        <w:rPr>
          <w:rFonts w:ascii="Calibri" w:eastAsia="Calibri" w:hAnsi="Calibri" w:cs="Calibri"/>
          <w:lang w:val="ro-RO"/>
        </w:rPr>
        <w:t>Durata contractului</w:t>
      </w:r>
    </w:p>
    <w:p w14:paraId="345A1183" w14:textId="77777777" w:rsidR="00E10EFA" w:rsidRPr="00E10EFA" w:rsidRDefault="00E10EFA" w:rsidP="00E10EFA">
      <w:pPr>
        <w:spacing w:after="0" w:line="240" w:lineRule="auto"/>
        <w:rPr>
          <w:rFonts w:ascii="Calibri" w:eastAsia="Calibri" w:hAnsi="Calibri" w:cs="Calibri"/>
          <w:i/>
          <w:lang w:val="ro-RO"/>
        </w:rPr>
      </w:pPr>
      <w:r w:rsidRPr="00E10EFA">
        <w:rPr>
          <w:rFonts w:ascii="Calibri" w:eastAsia="Calibri" w:hAnsi="Calibri" w:cs="Calibri"/>
          <w:lang w:val="ro-RO"/>
        </w:rPr>
        <w:t xml:space="preserve">Furnizorul se obligă să furnizeze bunurile prevăzute în Anexa 1 la contract, astfel cum este prevăzut în contract, în decurs de cel mult ______________ </w:t>
      </w:r>
      <w:r w:rsidRPr="00E10EFA">
        <w:rPr>
          <w:rFonts w:ascii="Calibri" w:eastAsia="Calibri" w:hAnsi="Calibri" w:cs="Calibri"/>
          <w:i/>
          <w:lang w:val="ro-RO"/>
        </w:rPr>
        <w:t>(se precizează durata contractului)</w:t>
      </w:r>
      <w:r w:rsidRPr="00E10EFA">
        <w:rPr>
          <w:rFonts w:ascii="Calibri" w:eastAsia="Calibri" w:hAnsi="Calibri" w:cs="Calibri"/>
          <w:lang w:val="ro-RO"/>
        </w:rPr>
        <w:t xml:space="preserve"> de la data semnării contractului, respectiv până la zz.ll.aaaa </w:t>
      </w:r>
      <w:r w:rsidRPr="00E10EFA">
        <w:rPr>
          <w:rFonts w:ascii="Calibri" w:eastAsia="Calibri" w:hAnsi="Calibri" w:cs="Calibri"/>
          <w:i/>
          <w:lang w:val="ro-RO"/>
        </w:rPr>
        <w:t>(se introduce data finalizării contractului).</w:t>
      </w:r>
    </w:p>
    <w:p w14:paraId="7E5E9EFC" w14:textId="77777777" w:rsidR="00E10EFA" w:rsidRPr="00E10EFA" w:rsidRDefault="00E10EFA" w:rsidP="00E10EFA">
      <w:pPr>
        <w:spacing w:after="0" w:line="240" w:lineRule="auto"/>
        <w:rPr>
          <w:rFonts w:ascii="Calibri" w:eastAsia="Calibri" w:hAnsi="Calibri" w:cs="Calibri"/>
          <w:i/>
          <w:lang w:val="ro-RO"/>
        </w:rPr>
      </w:pPr>
    </w:p>
    <w:p w14:paraId="0F0625EE" w14:textId="77777777" w:rsidR="00E10EFA" w:rsidRPr="00E10EFA" w:rsidRDefault="00E10EFA" w:rsidP="00E10EFA">
      <w:pPr>
        <w:spacing w:after="0" w:line="240" w:lineRule="auto"/>
        <w:rPr>
          <w:rFonts w:ascii="Calibri" w:eastAsia="Calibri" w:hAnsi="Calibri" w:cs="Calibri"/>
          <w:u w:val="single"/>
          <w:lang w:val="ro-RO"/>
        </w:rPr>
      </w:pPr>
      <w:r w:rsidRPr="00E10EFA">
        <w:rPr>
          <w:rFonts w:ascii="Calibri" w:eastAsia="Calibri" w:hAnsi="Calibri" w:cs="Calibri"/>
          <w:bCs/>
          <w:lang w:val="ro-RO"/>
        </w:rPr>
        <w:t xml:space="preserve">3.   </w:t>
      </w:r>
      <w:r w:rsidRPr="00E10EFA">
        <w:rPr>
          <w:rFonts w:ascii="Calibri" w:eastAsia="Calibri" w:hAnsi="Calibri" w:cs="Calibri"/>
          <w:lang w:val="ro-RO"/>
        </w:rPr>
        <w:t>Livrarea și recepția</w:t>
      </w:r>
    </w:p>
    <w:p w14:paraId="79E9E304" w14:textId="77777777" w:rsidR="00E10EFA" w:rsidRPr="00E10EFA" w:rsidRDefault="00E10EFA" w:rsidP="00E10EFA">
      <w:pPr>
        <w:spacing w:after="0" w:line="240" w:lineRule="auto"/>
        <w:rPr>
          <w:rFonts w:ascii="Calibri" w:eastAsia="Calibri" w:hAnsi="Calibri" w:cs="Calibri"/>
          <w:bCs/>
          <w:lang w:val="ro-RO"/>
        </w:rPr>
      </w:pPr>
      <w:r w:rsidRPr="00E10EFA">
        <w:rPr>
          <w:rFonts w:ascii="Calibri" w:eastAsia="Calibri" w:hAnsi="Calibri" w:cs="Calibri"/>
          <w:bCs/>
          <w:lang w:val="ro-RO"/>
        </w:rPr>
        <w:t>3.1. Livrarea și recepția produselor se vor face la destinația finală indicată în Anexa 1, cu respectarea Graficului de livrare stabilit.</w:t>
      </w:r>
    </w:p>
    <w:p w14:paraId="1CB6FC34" w14:textId="77777777" w:rsidR="00E10EFA" w:rsidRPr="00E10EFA" w:rsidRDefault="00E10EFA" w:rsidP="00E10EFA">
      <w:pPr>
        <w:spacing w:after="0" w:line="240" w:lineRule="auto"/>
        <w:rPr>
          <w:rFonts w:ascii="Calibri" w:eastAsia="Calibri" w:hAnsi="Calibri" w:cs="Calibri"/>
          <w:bCs/>
          <w:lang w:val="ro-RO"/>
        </w:rPr>
      </w:pPr>
      <w:r w:rsidRPr="00E10EFA">
        <w:rPr>
          <w:rFonts w:ascii="Calibri" w:eastAsia="Calibri" w:hAnsi="Calibri" w:cs="Calibri"/>
          <w:bCs/>
          <w:lang w:val="ro-RO"/>
        </w:rPr>
        <w:t>3.2.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2F61229" w14:textId="77777777" w:rsidR="00E10EFA" w:rsidRPr="00E10EFA" w:rsidRDefault="00E10EFA" w:rsidP="00E10EFA">
      <w:pPr>
        <w:spacing w:after="0" w:line="240" w:lineRule="auto"/>
        <w:rPr>
          <w:rFonts w:ascii="Calibri" w:eastAsia="Calibri" w:hAnsi="Calibri" w:cs="Calibri"/>
          <w:bCs/>
          <w:lang w:val="ro-RO"/>
        </w:rPr>
      </w:pPr>
      <w:r w:rsidRPr="00E10EFA">
        <w:rPr>
          <w:rFonts w:ascii="Calibri" w:eastAsia="Calibri" w:hAnsi="Calibri" w:cs="Calibri"/>
          <w:bCs/>
          <w:lang w:val="ro-RO"/>
        </w:rPr>
        <w:t>3.3. Furnizorul are obligația de a transmite Beneficiarului documentele care însoțesc produsele, precum factura fiscală, avizul de axpedițe, certificatul de garanție etc.</w:t>
      </w:r>
    </w:p>
    <w:p w14:paraId="25237C5F"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3.4. Certificarea de către Beneficiar a faptului că produsele au fost livrate total se face după instalare şi după recepţie, prin semnarea de primire de către reprezentanţii autorizati ai acestuia, pe documentele emise de Furnizor pentru livrare şi prin emiterea şi semnarea procesului verbal de recepţie. </w:t>
      </w:r>
    </w:p>
    <w:p w14:paraId="5D671B4E" w14:textId="77777777" w:rsidR="00E10EFA" w:rsidRPr="00E10EFA" w:rsidRDefault="00E10EFA" w:rsidP="00E10EFA">
      <w:pPr>
        <w:spacing w:after="0" w:line="240" w:lineRule="auto"/>
        <w:rPr>
          <w:rFonts w:ascii="Calibri" w:eastAsia="Calibri" w:hAnsi="Calibri" w:cs="Calibri"/>
          <w:lang w:val="ro-RO"/>
        </w:rPr>
      </w:pPr>
    </w:p>
    <w:p w14:paraId="578F7486"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4.</w:t>
      </w:r>
      <w:r w:rsidRPr="00E10EFA">
        <w:rPr>
          <w:rFonts w:ascii="Calibri" w:eastAsia="Calibri" w:hAnsi="Calibri" w:cs="Calibri"/>
          <w:bCs/>
          <w:lang w:val="ro-RO"/>
        </w:rPr>
        <w:tab/>
      </w:r>
      <w:r w:rsidRPr="00E10EFA">
        <w:rPr>
          <w:rFonts w:ascii="Calibri" w:eastAsia="Calibri" w:hAnsi="Calibri" w:cs="Calibri"/>
          <w:lang w:val="ro-RO"/>
        </w:rPr>
        <w:t>Efectuarea plăților</w:t>
      </w:r>
    </w:p>
    <w:p w14:paraId="357615D1" w14:textId="77777777" w:rsidR="00E10EFA" w:rsidRPr="00E10EFA" w:rsidRDefault="00E10EFA" w:rsidP="00E10EFA">
      <w:pPr>
        <w:spacing w:after="0" w:line="240" w:lineRule="auto"/>
        <w:rPr>
          <w:rFonts w:ascii="Calibri" w:eastAsia="Calibri" w:hAnsi="Calibri" w:cs="Calibri"/>
          <w:u w:val="single"/>
          <w:lang w:val="ro-RO"/>
        </w:rPr>
      </w:pPr>
      <w:r w:rsidRPr="00E10EFA">
        <w:rPr>
          <w:rFonts w:ascii="Calibri" w:eastAsia="Calibri" w:hAnsi="Calibri" w:cs="Calibri"/>
          <w:bCs/>
          <w:lang w:val="ro-RO"/>
        </w:rPr>
        <w:t>4.1.</w:t>
      </w:r>
      <w:r w:rsidRPr="00E10EFA">
        <w:rPr>
          <w:rFonts w:ascii="Calibri" w:eastAsia="Calibri" w:hAnsi="Calibri" w:cs="Calibri"/>
          <w:bCs/>
          <w:u w:val="single"/>
          <w:lang w:val="ro-RO"/>
        </w:rPr>
        <w:t xml:space="preserve"> Condiţii de plată</w:t>
      </w:r>
    </w:p>
    <w:p w14:paraId="0E2FC44D" w14:textId="77777777" w:rsidR="00E10EFA" w:rsidRPr="00E10EFA" w:rsidRDefault="00E10EFA" w:rsidP="00E10EFA">
      <w:pPr>
        <w:spacing w:after="0" w:line="240" w:lineRule="auto"/>
        <w:rPr>
          <w:rFonts w:ascii="Calibri" w:eastAsia="Calibri" w:hAnsi="Calibri" w:cs="Calibri"/>
          <w:i/>
          <w:lang w:val="ro-RO"/>
        </w:rPr>
      </w:pPr>
      <w:r w:rsidRPr="00E10EFA">
        <w:rPr>
          <w:rFonts w:ascii="Calibri" w:eastAsia="Calibri" w:hAnsi="Calibri" w:cs="Calibri"/>
          <w:lang w:val="ro-RO"/>
        </w:rPr>
        <w:t xml:space="preserve">Plata se va face în LEI, pe baza Procesului - verbal de recepție semnat și a facturii emise de către Furnizornu mai tîrziu de 30 de zile de la transmiterea facturii (în dublu exemplar) și a altor documente/ materiale/ instrucțiuni aferente furnizării bunurilor, după caz. </w:t>
      </w:r>
      <w:r w:rsidRPr="00E10EFA">
        <w:rPr>
          <w:rFonts w:ascii="Calibri" w:eastAsia="Calibri" w:hAnsi="Calibri" w:cs="Calibri"/>
          <w:i/>
          <w:lang w:val="ro-RO"/>
        </w:rPr>
        <w:t>(Se precizează documentele dacă este cazul; de exemplu, instrucțiuni de utilizare, certificate de instalare, garanție etc.)</w:t>
      </w:r>
    </w:p>
    <w:p w14:paraId="598A7B7D" w14:textId="77777777" w:rsidR="00E10EFA" w:rsidRPr="00E10EFA" w:rsidRDefault="00E10EFA" w:rsidP="00E10EFA">
      <w:pPr>
        <w:spacing w:after="0" w:line="240" w:lineRule="auto"/>
        <w:rPr>
          <w:rFonts w:ascii="Calibri" w:eastAsia="Calibri" w:hAnsi="Calibri" w:cs="Calibri"/>
          <w:u w:val="single"/>
          <w:lang w:val="ro-RO"/>
        </w:rPr>
      </w:pPr>
      <w:r w:rsidRPr="00E10EFA">
        <w:rPr>
          <w:rFonts w:ascii="Calibri" w:eastAsia="Calibri" w:hAnsi="Calibri" w:cs="Calibri"/>
          <w:bCs/>
          <w:lang w:val="ro-RO"/>
        </w:rPr>
        <w:t>4.2.</w:t>
      </w:r>
      <w:r w:rsidRPr="00E10EFA">
        <w:rPr>
          <w:rFonts w:ascii="Calibri" w:eastAsia="Calibri" w:hAnsi="Calibri" w:cs="Calibri"/>
          <w:bCs/>
          <w:u w:val="single"/>
          <w:lang w:val="ro-RO"/>
        </w:rPr>
        <w:t xml:space="preserve"> Graficul de plăţi</w:t>
      </w:r>
    </w:p>
    <w:p w14:paraId="30B0491F" w14:textId="77777777" w:rsidR="00E10EFA" w:rsidRPr="00E10EFA" w:rsidRDefault="00E10EFA" w:rsidP="00E10EFA">
      <w:pPr>
        <w:spacing w:after="0" w:line="240" w:lineRule="auto"/>
        <w:rPr>
          <w:rFonts w:ascii="Calibri" w:eastAsia="Calibri" w:hAnsi="Calibri" w:cs="Calibri"/>
          <w:bCs/>
          <w:lang w:val="ro-RO"/>
        </w:rPr>
      </w:pPr>
      <w:r w:rsidRPr="00E10EFA">
        <w:rPr>
          <w:rFonts w:ascii="Calibri" w:eastAsia="Calibri" w:hAnsi="Calibri" w:cs="Calibri"/>
          <w:bCs/>
          <w:lang w:val="ro-RO"/>
        </w:rPr>
        <w:t xml:space="preserve">Graficul de plăţi este specificat în cele ce urmează: </w:t>
      </w:r>
    </w:p>
    <w:p w14:paraId="75F1F483" w14:textId="77777777" w:rsidR="00E10EFA" w:rsidRPr="00E10EFA" w:rsidRDefault="00E10EFA" w:rsidP="00E10EFA">
      <w:pPr>
        <w:spacing w:after="0" w:line="240" w:lineRule="auto"/>
        <w:rPr>
          <w:rFonts w:ascii="Calibri" w:eastAsia="Calibri" w:hAnsi="Calibri" w:cs="Calibri"/>
          <w:i/>
          <w:lang w:val="ro-RO"/>
        </w:rPr>
      </w:pPr>
      <w:r w:rsidRPr="00E10EFA">
        <w:rPr>
          <w:rFonts w:ascii="Calibri" w:eastAsia="Calibri" w:hAnsi="Calibri" w:cs="Calibri"/>
          <w:i/>
          <w:lang w:val="ro-RO"/>
        </w:rPr>
        <w:t xml:space="preserve">(Se precizează Graficul de plăți, în corelație cu graficul de livrare a produselor, conform Anexei 1, dacă este cazul. </w:t>
      </w:r>
      <w:r w:rsidRPr="00E10EFA">
        <w:rPr>
          <w:rFonts w:ascii="Calibri" w:eastAsia="Calibri" w:hAnsi="Calibri" w:cs="Calibri"/>
          <w:bCs/>
          <w:i/>
          <w:lang w:val="ro-RO"/>
        </w:rPr>
        <w:t>Pentru plata unică, se precizează că aceasta se face 100% la livrarea integrală a produselor</w:t>
      </w:r>
      <w:r w:rsidRPr="00E10EFA">
        <w:rPr>
          <w:rFonts w:ascii="Calibri" w:eastAsia="Calibri" w:hAnsi="Calibri" w:cs="Calibri"/>
          <w:i/>
          <w:lang w:val="ro-RO"/>
        </w:rPr>
        <w:t>)</w:t>
      </w:r>
    </w:p>
    <w:p w14:paraId="5E3E4604" w14:textId="77777777" w:rsidR="00E10EFA" w:rsidRPr="00E10EFA" w:rsidRDefault="00E10EFA" w:rsidP="00E10EFA">
      <w:pPr>
        <w:spacing w:after="0" w:line="240" w:lineRule="auto"/>
        <w:rPr>
          <w:rFonts w:ascii="Calibri" w:eastAsia="Calibri" w:hAnsi="Calibri" w:cs="Calibri"/>
          <w:bCs/>
          <w:i/>
          <w:lang w:val="ro-RO"/>
        </w:rPr>
      </w:pPr>
    </w:p>
    <w:p w14:paraId="1610EE2F"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5.</w:t>
      </w:r>
      <w:r w:rsidRPr="00E10EFA">
        <w:rPr>
          <w:rFonts w:ascii="Calibri" w:eastAsia="Calibri" w:hAnsi="Calibri" w:cs="Calibri"/>
          <w:lang w:val="ro-RO"/>
        </w:rPr>
        <w:tab/>
        <w:t>Ambalare, transport și asigurare</w:t>
      </w:r>
    </w:p>
    <w:p w14:paraId="228E35AD"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5.1</w:t>
      </w:r>
      <w:r w:rsidRPr="00E10EFA">
        <w:rPr>
          <w:rFonts w:ascii="Calibri" w:eastAsia="Calibri" w:hAnsi="Calibri" w:cs="Calibri"/>
          <w:lang w:val="ro-RO"/>
        </w:rPr>
        <w:tab/>
        <w:t>Furnizorul va asigura ambalarea produselor, conform indicațiilor din contract, pentru a împiedica avarierea sau deteriorarea lor în timpul transportului, astfel încât să ajungă în bună stare la destinaţia finală.</w:t>
      </w:r>
    </w:p>
    <w:p w14:paraId="44ADF4F4"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5.2</w:t>
      </w:r>
      <w:r w:rsidRPr="00E10EFA">
        <w:rPr>
          <w:rFonts w:ascii="Calibri" w:eastAsia="Calibri" w:hAnsi="Calibri" w:cs="Calibr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609B1CF0"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5.3</w:t>
      </w:r>
      <w:r w:rsidRPr="00E10EFA">
        <w:rPr>
          <w:rFonts w:ascii="Calibri" w:eastAsia="Calibri" w:hAnsi="Calibri" w:cs="Calibri"/>
          <w:lang w:val="ro-RO"/>
        </w:rPr>
        <w:tab/>
        <w:t>Furnizorul are obligația de a asigura complet produsele furnizate prin contract împotriva pierderii sau deteriorării neprevăzute pe durata transportului și livrării la destinația finală.</w:t>
      </w:r>
    </w:p>
    <w:p w14:paraId="39B21D65" w14:textId="77777777" w:rsidR="00E10EFA" w:rsidRPr="00E10EFA" w:rsidRDefault="00E10EFA" w:rsidP="00E10EFA">
      <w:pPr>
        <w:spacing w:after="0" w:line="240" w:lineRule="auto"/>
        <w:rPr>
          <w:rFonts w:ascii="Calibri" w:eastAsia="Calibri" w:hAnsi="Calibri" w:cs="Calibri"/>
          <w:lang w:val="ro-RO"/>
        </w:rPr>
      </w:pPr>
    </w:p>
    <w:p w14:paraId="011E8F5A"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6.</w:t>
      </w:r>
      <w:r w:rsidRPr="00E10EFA">
        <w:rPr>
          <w:rFonts w:ascii="Calibri" w:eastAsia="Calibri" w:hAnsi="Calibri" w:cs="Calibri"/>
          <w:lang w:val="ro-RO"/>
        </w:rPr>
        <w:tab/>
        <w:t>Garanție</w:t>
      </w:r>
    </w:p>
    <w:p w14:paraId="0C6E1324" w14:textId="77777777" w:rsidR="00E10EFA" w:rsidRPr="00E10EFA" w:rsidRDefault="00E10EFA" w:rsidP="00E10EFA">
      <w:pPr>
        <w:spacing w:after="0" w:line="240" w:lineRule="auto"/>
        <w:rPr>
          <w:rFonts w:ascii="Calibri" w:eastAsia="Calibri" w:hAnsi="Calibri" w:cs="Calibri"/>
          <w:u w:val="single"/>
          <w:lang w:val="ro-RO"/>
        </w:rPr>
      </w:pPr>
      <w:r w:rsidRPr="00E10EFA">
        <w:rPr>
          <w:rFonts w:ascii="Calibri" w:eastAsia="Calibri" w:hAnsi="Calibri" w:cs="Calibri"/>
          <w:lang w:val="ro-RO"/>
        </w:rPr>
        <w:t>6.1</w:t>
      </w:r>
      <w:r w:rsidRPr="00E10EFA">
        <w:rPr>
          <w:rFonts w:ascii="Calibri" w:eastAsia="Calibri" w:hAnsi="Calibri" w:cs="Calibri"/>
          <w:bCs/>
          <w:lang w:val="ro-RO"/>
        </w:rPr>
        <w:t xml:space="preserve">. </w:t>
      </w:r>
      <w:r w:rsidRPr="00E10EFA">
        <w:rPr>
          <w:rFonts w:ascii="Calibri" w:eastAsia="Calibri" w:hAnsi="Calibri" w:cs="Calibr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75E0FC55"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 xml:space="preserve">6.2. </w:t>
      </w:r>
      <w:r w:rsidRPr="00E10EFA">
        <w:rPr>
          <w:rFonts w:ascii="Calibri" w:eastAsia="Calibri" w:hAnsi="Calibri" w:cs="Calibri"/>
          <w:lang w:val="ro-RO"/>
        </w:rPr>
        <w:t>Perioada de garanţie acordată produselor de către furnizor este de cel puțin 12 luni. Perioada de garanţie a produselor începe de la data recepţiei, după livrarea şi montarea acestora la destinaţia finală.</w:t>
      </w:r>
    </w:p>
    <w:p w14:paraId="533D2D52" w14:textId="77777777" w:rsidR="00E10EFA" w:rsidRPr="00E10EFA" w:rsidRDefault="00E10EFA" w:rsidP="00E10EFA">
      <w:pPr>
        <w:spacing w:after="0" w:line="240" w:lineRule="auto"/>
        <w:rPr>
          <w:rFonts w:ascii="Calibri" w:eastAsia="Calibri" w:hAnsi="Calibri" w:cs="Calibri"/>
          <w:u w:val="single"/>
          <w:lang w:val="ro-RO"/>
        </w:rPr>
      </w:pPr>
    </w:p>
    <w:p w14:paraId="6D007C53"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7.</w:t>
      </w:r>
      <w:r w:rsidRPr="00E10EFA">
        <w:rPr>
          <w:rFonts w:ascii="Calibri" w:eastAsia="Calibri" w:hAnsi="Calibri" w:cs="Calibri"/>
          <w:lang w:val="ro-RO"/>
        </w:rPr>
        <w:tab/>
        <w:t>Confidențialitate</w:t>
      </w:r>
    </w:p>
    <w:p w14:paraId="46AE7EAD"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Pe durata acestui contract şi în decurs de doi ani de la expirarea acestuia, furnizorul nu va dezvălui nicio informaţie internă sau confidenţială cu privire la bunurile furnizate, prezentul Contract sau activitatea şi operaţiunile Beneficiarului, fără acordul prealabil al acestuia.</w:t>
      </w:r>
    </w:p>
    <w:p w14:paraId="2F3E9CDF" w14:textId="77777777" w:rsidR="00E10EFA" w:rsidRPr="00E10EFA" w:rsidRDefault="00E10EFA" w:rsidP="00E10EFA">
      <w:pPr>
        <w:spacing w:after="0" w:line="240" w:lineRule="auto"/>
        <w:rPr>
          <w:rFonts w:ascii="Calibri" w:eastAsia="Calibri" w:hAnsi="Calibri" w:cs="Calibri"/>
          <w:bCs/>
          <w:u w:val="single"/>
          <w:lang w:val="ro-RO"/>
        </w:rPr>
      </w:pPr>
    </w:p>
    <w:p w14:paraId="1014F1AE"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8.</w:t>
      </w:r>
      <w:r w:rsidRPr="00E10EFA">
        <w:rPr>
          <w:rFonts w:ascii="Calibri" w:eastAsia="Calibri" w:hAnsi="Calibri" w:cs="Calibri"/>
          <w:bCs/>
          <w:lang w:val="ro-RO"/>
        </w:rPr>
        <w:tab/>
        <w:t>V</w:t>
      </w:r>
      <w:r w:rsidRPr="00E10EFA">
        <w:rPr>
          <w:rFonts w:ascii="Calibri" w:eastAsia="Calibri" w:hAnsi="Calibri" w:cs="Calibri"/>
          <w:lang w:val="ro-RO"/>
        </w:rPr>
        <w:t>erificări, inspecții și audit</w:t>
      </w:r>
    </w:p>
    <w:p w14:paraId="0E884B73"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 xml:space="preserve">8.1. </w:t>
      </w:r>
      <w:r w:rsidRPr="00E10EFA">
        <w:rPr>
          <w:rFonts w:ascii="Calibri" w:eastAsia="Calibri" w:hAnsi="Calibri" w:cs="Calibri"/>
          <w:lang w:val="ro-RO"/>
        </w:rPr>
        <w:t>Beneficiarul are dreptul de a verifica modul de furnizare a produselor, pentru a stabili conformitatea lor cu prevederile din oferta depusă de Furnizor.</w:t>
      </w:r>
    </w:p>
    <w:p w14:paraId="1DC326D6"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lastRenderedPageBreak/>
        <w:t xml:space="preserve">8.2. </w:t>
      </w:r>
      <w:r w:rsidRPr="00E10EFA">
        <w:rPr>
          <w:rFonts w:ascii="Calibri" w:eastAsia="Calibri" w:hAnsi="Calibri" w:cs="Calibr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62B5B216" w14:textId="77777777" w:rsidR="00E10EFA" w:rsidRPr="00E10EFA" w:rsidRDefault="00E10EFA" w:rsidP="00E10EFA">
      <w:pPr>
        <w:spacing w:after="0" w:line="240" w:lineRule="auto"/>
        <w:rPr>
          <w:rFonts w:ascii="Calibri" w:eastAsia="Calibri" w:hAnsi="Calibri" w:cs="Calibri"/>
          <w:lang w:val="ro-RO"/>
        </w:rPr>
      </w:pPr>
    </w:p>
    <w:p w14:paraId="6F7DE7BB"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9.</w:t>
      </w:r>
      <w:r w:rsidRPr="00E10EFA">
        <w:rPr>
          <w:rFonts w:ascii="Calibri" w:eastAsia="Calibri" w:hAnsi="Calibri" w:cs="Calibri"/>
          <w:bCs/>
          <w:lang w:val="ro-RO"/>
        </w:rPr>
        <w:tab/>
      </w:r>
      <w:r w:rsidRPr="00E10EFA">
        <w:rPr>
          <w:rFonts w:ascii="Calibri" w:eastAsia="Calibri" w:hAnsi="Calibri" w:cs="Calibri"/>
          <w:lang w:val="ro-RO"/>
        </w:rPr>
        <w:t>Amendamente</w:t>
      </w:r>
    </w:p>
    <w:p w14:paraId="32AA8351" w14:textId="48101E4E" w:rsid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D677BF1" w14:textId="77777777" w:rsidR="00E10EFA" w:rsidRPr="00E10EFA" w:rsidRDefault="00E10EFA" w:rsidP="00E10EFA">
      <w:pPr>
        <w:spacing w:after="0" w:line="240" w:lineRule="auto"/>
        <w:rPr>
          <w:rFonts w:ascii="Calibri" w:eastAsia="Calibri" w:hAnsi="Calibri" w:cs="Calibri"/>
          <w:bCs/>
          <w:lang w:val="ro-RO"/>
        </w:rPr>
      </w:pPr>
    </w:p>
    <w:p w14:paraId="527C7731"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10.</w:t>
      </w:r>
      <w:r w:rsidRPr="00E10EFA">
        <w:rPr>
          <w:rFonts w:ascii="Calibri" w:eastAsia="Calibri" w:hAnsi="Calibri" w:cs="Calibri"/>
          <w:bCs/>
          <w:lang w:val="ro-RO"/>
        </w:rPr>
        <w:tab/>
      </w:r>
      <w:r w:rsidRPr="00E10EFA">
        <w:rPr>
          <w:rFonts w:ascii="Calibri" w:eastAsia="Calibri" w:hAnsi="Calibri" w:cs="Calibri"/>
          <w:lang w:val="ro-RO"/>
        </w:rPr>
        <w:t>Rezilierea contractului</w:t>
      </w:r>
    </w:p>
    <w:p w14:paraId="0BF5788F"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10.1</w:t>
      </w:r>
      <w:r w:rsidRPr="00E10EFA">
        <w:rPr>
          <w:rFonts w:ascii="Calibri" w:eastAsia="Calibri" w:hAnsi="Calibri" w:cs="Calibr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631EACAF" w14:textId="77777777" w:rsidR="00E10EFA" w:rsidRPr="00E10EFA" w:rsidRDefault="00E10EFA" w:rsidP="00E10EFA">
      <w:pPr>
        <w:numPr>
          <w:ilvl w:val="0"/>
          <w:numId w:val="8"/>
        </w:numPr>
        <w:spacing w:after="0" w:line="240" w:lineRule="auto"/>
        <w:rPr>
          <w:rFonts w:ascii="Calibri" w:eastAsia="Calibri" w:hAnsi="Calibri" w:cs="Calibri"/>
          <w:lang w:val="ro-RO"/>
        </w:rPr>
      </w:pPr>
      <w:r w:rsidRPr="00E10EFA">
        <w:rPr>
          <w:rFonts w:ascii="Calibri" w:eastAsia="Calibri" w:hAnsi="Calibri" w:cs="Calibri"/>
          <w:lang w:val="ro-RO"/>
        </w:rPr>
        <w:t>În cazul în care Furnizorul nu remediază eventualele erori în exercitarea obligaţiilor contractuale, în termen de 7 zile lucrătoare de la notificare, sau orice alt termen aprobat în scris de către Beneficiar;</w:t>
      </w:r>
    </w:p>
    <w:p w14:paraId="2AD3B242" w14:textId="77777777" w:rsidR="00E10EFA" w:rsidRPr="00E10EFA" w:rsidRDefault="00E10EFA" w:rsidP="00E10EFA">
      <w:pPr>
        <w:numPr>
          <w:ilvl w:val="0"/>
          <w:numId w:val="8"/>
        </w:numPr>
        <w:spacing w:after="0" w:line="240" w:lineRule="auto"/>
        <w:rPr>
          <w:rFonts w:ascii="Calibri" w:eastAsia="Calibri" w:hAnsi="Calibri" w:cs="Calibri"/>
          <w:lang w:val="ro-RO"/>
        </w:rPr>
      </w:pPr>
      <w:r w:rsidRPr="00E10EFA">
        <w:rPr>
          <w:rFonts w:ascii="Calibri" w:eastAsia="Calibri" w:hAnsi="Calibri" w:cs="Calibri"/>
          <w:lang w:val="ro-RO"/>
        </w:rPr>
        <w:t>În cazul în care Furnizorul se află în insolvență sau faliment;</w:t>
      </w:r>
    </w:p>
    <w:p w14:paraId="166A4B0C" w14:textId="77777777" w:rsidR="00E10EFA" w:rsidRPr="00E10EFA" w:rsidRDefault="00E10EFA" w:rsidP="00E10EFA">
      <w:pPr>
        <w:numPr>
          <w:ilvl w:val="0"/>
          <w:numId w:val="8"/>
        </w:numPr>
        <w:spacing w:after="0" w:line="240" w:lineRule="auto"/>
        <w:rPr>
          <w:rFonts w:ascii="Calibri" w:eastAsia="Calibri" w:hAnsi="Calibri" w:cs="Calibri"/>
          <w:lang w:val="ro-RO"/>
        </w:rPr>
      </w:pPr>
      <w:r w:rsidRPr="00E10EFA">
        <w:rPr>
          <w:rFonts w:ascii="Calibri" w:eastAsia="Calibri" w:hAnsi="Calibri" w:cs="Calibri"/>
          <w:lang w:val="ro-RO"/>
        </w:rPr>
        <w:t xml:space="preserve">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 respectiv clauza 1.16 Fraudă și Corupție din </w:t>
      </w:r>
      <w:r w:rsidRPr="00E10EFA">
        <w:rPr>
          <w:rFonts w:ascii="Calibri" w:eastAsia="Calibri" w:hAnsi="Calibri" w:cs="Calibri"/>
          <w:i/>
          <w:lang w:val="ro-RO"/>
        </w:rPr>
        <w:t>Ghidul privind achizițiile</w:t>
      </w:r>
      <w:r w:rsidRPr="00E10EFA">
        <w:rPr>
          <w:rFonts w:ascii="Calibri" w:eastAsia="Calibri" w:hAnsi="Calibri" w:cs="Calibri"/>
          <w:lang w:val="ro-RO"/>
        </w:rPr>
        <w:t xml:space="preserve">) pentru obținerea sau în executarea Contractului. </w:t>
      </w:r>
    </w:p>
    <w:p w14:paraId="06CDC043" w14:textId="77777777" w:rsidR="00E10EFA" w:rsidRPr="00E10EFA" w:rsidRDefault="00E10EFA" w:rsidP="00E10EFA">
      <w:pPr>
        <w:numPr>
          <w:ilvl w:val="0"/>
          <w:numId w:val="8"/>
        </w:numPr>
        <w:spacing w:after="0" w:line="240" w:lineRule="auto"/>
        <w:rPr>
          <w:rFonts w:ascii="Calibri" w:eastAsia="Calibri" w:hAnsi="Calibri" w:cs="Calibri"/>
          <w:lang w:val="ro-RO"/>
        </w:rPr>
      </w:pPr>
      <w:r w:rsidRPr="00E10EFA">
        <w:rPr>
          <w:rFonts w:ascii="Calibri" w:eastAsia="Calibri" w:hAnsi="Calibri" w:cs="Calibri"/>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1E5586F6" w14:textId="77777777" w:rsidR="00E10EFA" w:rsidRPr="00E10EFA" w:rsidRDefault="00E10EFA" w:rsidP="00E10EFA">
      <w:pPr>
        <w:numPr>
          <w:ilvl w:val="0"/>
          <w:numId w:val="8"/>
        </w:numPr>
        <w:spacing w:after="0" w:line="240" w:lineRule="auto"/>
        <w:rPr>
          <w:rFonts w:ascii="Calibri" w:eastAsia="Calibri" w:hAnsi="Calibri" w:cs="Calibri"/>
          <w:lang w:val="ro-RO"/>
        </w:rPr>
      </w:pPr>
      <w:r w:rsidRPr="00E10EFA">
        <w:rPr>
          <w:rFonts w:ascii="Calibri" w:eastAsia="Calibri" w:hAnsi="Calibri" w:cs="Calibri"/>
          <w:lang w:val="ro-RO"/>
        </w:rPr>
        <w:t>În cazul în care Beneficiarul, din rațiuni proprii, decide să rezilieze contractul.</w:t>
      </w:r>
    </w:p>
    <w:p w14:paraId="52273CD2" w14:textId="77777777" w:rsidR="00E10EFA" w:rsidRPr="00E10EFA" w:rsidRDefault="00E10EFA" w:rsidP="00E10EFA">
      <w:pPr>
        <w:spacing w:after="0" w:line="240" w:lineRule="auto"/>
        <w:rPr>
          <w:rFonts w:ascii="Calibri" w:eastAsia="Calibri" w:hAnsi="Calibri" w:cs="Calibri"/>
          <w:lang w:val="ro-RO"/>
        </w:rPr>
      </w:pPr>
    </w:p>
    <w:p w14:paraId="465519A2"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10.2</w:t>
      </w:r>
      <w:r w:rsidRPr="00E10EFA">
        <w:rPr>
          <w:rFonts w:ascii="Calibri" w:eastAsia="Calibri" w:hAnsi="Calibri" w:cs="Calibri"/>
          <w:lang w:val="ro-RO"/>
        </w:rPr>
        <w:tab/>
        <w:t xml:space="preserve">În cazul rezilierii, Furnizorul are dreptul de a pretinde numai plata corespunzătoare pentru partea de contract îndeplinită până la data denunțării unilaterale sau de comun acord a contractului. </w:t>
      </w:r>
    </w:p>
    <w:p w14:paraId="49C5316B" w14:textId="77777777" w:rsidR="00E10EFA" w:rsidRPr="00E10EFA" w:rsidRDefault="00E10EFA" w:rsidP="00E10EFA">
      <w:pPr>
        <w:spacing w:after="0" w:line="240" w:lineRule="auto"/>
        <w:rPr>
          <w:rFonts w:ascii="Calibri" w:eastAsia="Calibri" w:hAnsi="Calibri" w:cs="Calibri"/>
          <w:lang w:val="ro-RO"/>
        </w:rPr>
      </w:pPr>
    </w:p>
    <w:p w14:paraId="2D05C058"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11.</w:t>
      </w:r>
      <w:r w:rsidRPr="00E10EFA">
        <w:rPr>
          <w:rFonts w:ascii="Calibri" w:eastAsia="Calibri" w:hAnsi="Calibri" w:cs="Calibri"/>
          <w:bCs/>
          <w:lang w:val="ro-RO"/>
        </w:rPr>
        <w:tab/>
      </w:r>
      <w:r w:rsidRPr="00E10EFA">
        <w:rPr>
          <w:rFonts w:ascii="Calibri" w:eastAsia="Calibri" w:hAnsi="Calibri" w:cs="Calibri"/>
          <w:lang w:val="ro-RO"/>
        </w:rPr>
        <w:t>Soluţionarea litigiilor</w:t>
      </w:r>
    </w:p>
    <w:p w14:paraId="50B0CE14"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 xml:space="preserve">11.1. </w:t>
      </w:r>
      <w:r w:rsidRPr="00E10EFA">
        <w:rPr>
          <w:rFonts w:ascii="Calibri" w:eastAsia="Calibri" w:hAnsi="Calibri" w:cs="Calibri"/>
          <w:lang w:val="ro-RO"/>
        </w:rPr>
        <w:t>Beneficiarul şi Furnizorul vor face toate eforturile pentru a rezolva pe cale amiabilă, prin tratative directe, orice neînţelegere sau dispută care se poate ivi între ei în cadrul sau în legătură cu îndeplinirea contractului.</w:t>
      </w:r>
    </w:p>
    <w:p w14:paraId="29DEB480"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11</w:t>
      </w:r>
      <w:r w:rsidRPr="00E10EFA">
        <w:rPr>
          <w:rFonts w:ascii="Calibri" w:eastAsia="Calibri" w:hAnsi="Calibri" w:cs="Calibri"/>
          <w:bCs/>
          <w:lang w:val="ro-RO"/>
        </w:rPr>
        <w:t xml:space="preserve">.2. </w:t>
      </w:r>
      <w:r w:rsidRPr="00E10EFA">
        <w:rPr>
          <w:rFonts w:ascii="Calibri" w:eastAsia="Calibri" w:hAnsi="Calibri" w:cs="Calibr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5FBF672B" w14:textId="77777777" w:rsidR="00E10EFA" w:rsidRPr="00E10EFA" w:rsidRDefault="00E10EFA" w:rsidP="00E10EFA">
      <w:pPr>
        <w:spacing w:after="0" w:line="240" w:lineRule="auto"/>
        <w:rPr>
          <w:rFonts w:ascii="Calibri" w:eastAsia="Calibri" w:hAnsi="Calibri" w:cs="Calibri"/>
          <w:lang w:val="ro-RO"/>
        </w:rPr>
      </w:pPr>
    </w:p>
    <w:p w14:paraId="4CE5C033"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bCs/>
          <w:lang w:val="ro-RO"/>
        </w:rPr>
        <w:t xml:space="preserve">12. </w:t>
      </w:r>
      <w:r w:rsidRPr="00E10EFA">
        <w:rPr>
          <w:rFonts w:ascii="Calibri" w:eastAsia="Calibri" w:hAnsi="Calibri" w:cs="Calibri"/>
          <w:lang w:val="ro-RO"/>
        </w:rPr>
        <w:t>Legea aplicabilă contractului</w:t>
      </w:r>
    </w:p>
    <w:p w14:paraId="250B4DBB"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Contractul va fi interpretat conform legilor din România. </w:t>
      </w:r>
    </w:p>
    <w:p w14:paraId="3DB1B34F" w14:textId="77777777" w:rsidR="00E10EFA" w:rsidRPr="00E10EFA" w:rsidRDefault="00E10EFA" w:rsidP="00E10EFA">
      <w:pPr>
        <w:spacing w:after="0" w:line="240" w:lineRule="auto"/>
        <w:rPr>
          <w:rFonts w:ascii="Calibri" w:eastAsia="Calibri" w:hAnsi="Calibri" w:cs="Calibri"/>
          <w:lang w:val="ro-RO"/>
        </w:rPr>
      </w:pPr>
    </w:p>
    <w:p w14:paraId="6538B643"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Prezentul contract a fost întocmit în 2 exemplare, câte unul pentru fiecare parte, cu putere egală, și intră în vigoare de la data semnării lui de către ambele părţi.</w:t>
      </w:r>
    </w:p>
    <w:p w14:paraId="4BB51D01" w14:textId="77777777" w:rsidR="00E10EFA" w:rsidRPr="00E10EFA" w:rsidRDefault="00E10EFA" w:rsidP="00E10EFA">
      <w:pPr>
        <w:spacing w:after="0" w:line="240" w:lineRule="auto"/>
        <w:rPr>
          <w:rFonts w:ascii="Calibri" w:eastAsia="Calibri" w:hAnsi="Calibri" w:cs="Calibri"/>
          <w:lang w:val="ro-RO"/>
        </w:rPr>
      </w:pPr>
    </w:p>
    <w:p w14:paraId="7E268215"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Beneficiar</w:t>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t>Furnizor</w:t>
      </w:r>
    </w:p>
    <w:p w14:paraId="26594DDA"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Functie</w:t>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t>Functie</w:t>
      </w:r>
    </w:p>
    <w:p w14:paraId="4B0C5F2A"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Nume și prenume  </w:t>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r>
      <w:r w:rsidRPr="00E10EFA">
        <w:rPr>
          <w:rFonts w:ascii="Calibri" w:eastAsia="Calibri" w:hAnsi="Calibri" w:cs="Calibri"/>
          <w:lang w:val="ro-RO"/>
        </w:rPr>
        <w:tab/>
        <w:t>Nume și prenume</w:t>
      </w:r>
    </w:p>
    <w:p w14:paraId="34ABA63A"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                                                                                                                     </w:t>
      </w:r>
    </w:p>
    <w:p w14:paraId="3814BBFD"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 xml:space="preserve">                                                                                            </w:t>
      </w:r>
    </w:p>
    <w:p w14:paraId="0E7CA63D"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Funcție</w:t>
      </w:r>
    </w:p>
    <w:p w14:paraId="5F023705"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Nume și prenume</w:t>
      </w:r>
    </w:p>
    <w:p w14:paraId="730591E1" w14:textId="77777777" w:rsidR="00E10EFA" w:rsidRPr="00E10EFA" w:rsidRDefault="00E10EFA" w:rsidP="00E10EFA">
      <w:pPr>
        <w:spacing w:after="0" w:line="240" w:lineRule="auto"/>
        <w:rPr>
          <w:rFonts w:ascii="Calibri" w:eastAsia="Calibri" w:hAnsi="Calibri" w:cs="Calibri"/>
          <w:lang w:val="ro-RO"/>
        </w:rPr>
      </w:pPr>
    </w:p>
    <w:p w14:paraId="37BA677D" w14:textId="77777777" w:rsidR="00E10EFA" w:rsidRPr="00E10EFA" w:rsidRDefault="00E10EFA" w:rsidP="00E10EFA">
      <w:pPr>
        <w:spacing w:after="0" w:line="240" w:lineRule="auto"/>
        <w:rPr>
          <w:rFonts w:ascii="Calibri" w:eastAsia="Calibri" w:hAnsi="Calibri" w:cs="Calibri"/>
          <w:lang w:val="ro-RO"/>
        </w:rPr>
      </w:pPr>
    </w:p>
    <w:p w14:paraId="0520FEE8" w14:textId="77777777" w:rsidR="00E10EFA" w:rsidRPr="00E10EFA" w:rsidRDefault="00E10EFA" w:rsidP="00E10EFA">
      <w:pPr>
        <w:spacing w:after="0" w:line="240" w:lineRule="auto"/>
        <w:rPr>
          <w:rFonts w:ascii="Calibri" w:eastAsia="Calibri" w:hAnsi="Calibri" w:cs="Calibri"/>
          <w:lang w:val="ro-RO"/>
        </w:rPr>
      </w:pPr>
      <w:r w:rsidRPr="00E10EFA">
        <w:rPr>
          <w:rFonts w:ascii="Calibri" w:eastAsia="Calibri" w:hAnsi="Calibri" w:cs="Calibri"/>
          <w:lang w:val="ro-RO"/>
        </w:rPr>
        <w:t>Funcție</w:t>
      </w:r>
    </w:p>
    <w:p w14:paraId="332E1A0E" w14:textId="5DDFAB40" w:rsidR="00E10EFA" w:rsidRPr="00A52C69" w:rsidRDefault="00E10EFA" w:rsidP="00E10EFA">
      <w:pPr>
        <w:spacing w:after="0" w:line="240" w:lineRule="auto"/>
        <w:rPr>
          <w:rFonts w:asciiTheme="majorHAnsi" w:hAnsiTheme="majorHAnsi"/>
          <w:i/>
          <w:lang w:val="ro-RO"/>
        </w:rPr>
      </w:pPr>
      <w:r w:rsidRPr="00E10EFA">
        <w:rPr>
          <w:rFonts w:ascii="Calibri" w:eastAsia="Calibri" w:hAnsi="Calibri" w:cs="Calibri"/>
          <w:lang w:val="ro-RO"/>
        </w:rPr>
        <w:t>Nume și prenume</w:t>
      </w:r>
    </w:p>
    <w:sectPr w:rsidR="00E10EFA" w:rsidRPr="00A52C69" w:rsidSect="00454A61">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74E9" w14:textId="77777777" w:rsidR="002830DF" w:rsidRDefault="002830DF" w:rsidP="00E12724">
      <w:pPr>
        <w:spacing w:after="0" w:line="240" w:lineRule="auto"/>
      </w:pPr>
      <w:r>
        <w:separator/>
      </w:r>
    </w:p>
  </w:endnote>
  <w:endnote w:type="continuationSeparator" w:id="0">
    <w:p w14:paraId="3DE71DA6" w14:textId="77777777" w:rsidR="002830DF" w:rsidRDefault="002830DF" w:rsidP="00E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F41B" w14:textId="77777777" w:rsidR="002830DF" w:rsidRDefault="002830DF" w:rsidP="00E12724">
      <w:pPr>
        <w:spacing w:after="0" w:line="240" w:lineRule="auto"/>
      </w:pPr>
      <w:r>
        <w:separator/>
      </w:r>
    </w:p>
  </w:footnote>
  <w:footnote w:type="continuationSeparator" w:id="0">
    <w:p w14:paraId="5C198FCE" w14:textId="77777777" w:rsidR="002830DF" w:rsidRDefault="002830DF" w:rsidP="00E12724">
      <w:pPr>
        <w:spacing w:after="0" w:line="240" w:lineRule="auto"/>
      </w:pPr>
      <w:r>
        <w:continuationSeparator/>
      </w:r>
    </w:p>
  </w:footnote>
  <w:footnote w:id="1">
    <w:p w14:paraId="724BC2B0" w14:textId="77777777" w:rsidR="00E12724" w:rsidRPr="00CB44CF" w:rsidRDefault="00E12724" w:rsidP="00E1272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F78E022" w14:textId="77777777" w:rsidR="00E12724" w:rsidRPr="00CB44CF" w:rsidRDefault="00E12724" w:rsidP="00E1272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B3B5E7B" w14:textId="77777777" w:rsidR="00E12724" w:rsidRPr="00CB44CF" w:rsidRDefault="00E12724" w:rsidP="00E12724">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2A5A9B"/>
    <w:multiLevelType w:val="hybridMultilevel"/>
    <w:tmpl w:val="B85C40E8"/>
    <w:lvl w:ilvl="0" w:tplc="7B0850CC">
      <w:start w:val="1"/>
      <w:numFmt w:val="bullet"/>
      <w:lvlText w:val=""/>
      <w:lvlJc w:val="left"/>
      <w:pPr>
        <w:ind w:left="1980" w:hanging="360"/>
      </w:pPr>
      <w:rPr>
        <w:rFonts w:ascii="Symbol" w:eastAsia="Times New Roman" w:hAnsi="Symbol" w:cs="Times New Roman"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4ED1F9A"/>
    <w:multiLevelType w:val="hybridMultilevel"/>
    <w:tmpl w:val="ACC0E762"/>
    <w:lvl w:ilvl="0" w:tplc="7B0850CC">
      <w:start w:val="1"/>
      <w:numFmt w:val="bullet"/>
      <w:lvlText w:val=""/>
      <w:lvlJc w:val="left"/>
      <w:pPr>
        <w:ind w:left="1260" w:hanging="360"/>
      </w:pPr>
      <w:rPr>
        <w:rFonts w:ascii="Symbol" w:eastAsia="Times New Roman" w:hAnsi="Symbol"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A1E4A33"/>
    <w:multiLevelType w:val="hybridMultilevel"/>
    <w:tmpl w:val="716A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65BC"/>
    <w:multiLevelType w:val="hybridMultilevel"/>
    <w:tmpl w:val="7C72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F2767"/>
    <w:multiLevelType w:val="hybridMultilevel"/>
    <w:tmpl w:val="C06C71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B7208C7"/>
    <w:multiLevelType w:val="hybridMultilevel"/>
    <w:tmpl w:val="83BC6884"/>
    <w:lvl w:ilvl="0" w:tplc="05D0369C">
      <w:start w:val="1"/>
      <w:numFmt w:val="lowerLetter"/>
      <w:lvlText w:val="%1)"/>
      <w:lvlJc w:val="left"/>
      <w:pPr>
        <w:ind w:left="1200" w:hanging="360"/>
      </w:pPr>
    </w:lvl>
    <w:lvl w:ilvl="1" w:tplc="04180019">
      <w:start w:val="1"/>
      <w:numFmt w:val="lowerLetter"/>
      <w:lvlText w:val="%2."/>
      <w:lvlJc w:val="left"/>
      <w:pPr>
        <w:ind w:left="1920" w:hanging="360"/>
      </w:pPr>
    </w:lvl>
    <w:lvl w:ilvl="2" w:tplc="0418001B">
      <w:start w:val="1"/>
      <w:numFmt w:val="lowerRoman"/>
      <w:lvlText w:val="%3."/>
      <w:lvlJc w:val="right"/>
      <w:pPr>
        <w:ind w:left="2640" w:hanging="180"/>
      </w:pPr>
    </w:lvl>
    <w:lvl w:ilvl="3" w:tplc="0418000F">
      <w:start w:val="1"/>
      <w:numFmt w:val="decimal"/>
      <w:lvlText w:val="%4."/>
      <w:lvlJc w:val="left"/>
      <w:pPr>
        <w:ind w:left="3360" w:hanging="360"/>
      </w:pPr>
    </w:lvl>
    <w:lvl w:ilvl="4" w:tplc="04180019">
      <w:start w:val="1"/>
      <w:numFmt w:val="lowerLetter"/>
      <w:lvlText w:val="%5."/>
      <w:lvlJc w:val="left"/>
      <w:pPr>
        <w:ind w:left="4080" w:hanging="360"/>
      </w:pPr>
    </w:lvl>
    <w:lvl w:ilvl="5" w:tplc="0418001B">
      <w:start w:val="1"/>
      <w:numFmt w:val="lowerRoman"/>
      <w:lvlText w:val="%6."/>
      <w:lvlJc w:val="right"/>
      <w:pPr>
        <w:ind w:left="4800" w:hanging="180"/>
      </w:pPr>
    </w:lvl>
    <w:lvl w:ilvl="6" w:tplc="0418000F">
      <w:start w:val="1"/>
      <w:numFmt w:val="decimal"/>
      <w:lvlText w:val="%7."/>
      <w:lvlJc w:val="left"/>
      <w:pPr>
        <w:ind w:left="5520" w:hanging="360"/>
      </w:pPr>
    </w:lvl>
    <w:lvl w:ilvl="7" w:tplc="04180019">
      <w:start w:val="1"/>
      <w:numFmt w:val="lowerLetter"/>
      <w:lvlText w:val="%8."/>
      <w:lvlJc w:val="left"/>
      <w:pPr>
        <w:ind w:left="6240" w:hanging="360"/>
      </w:pPr>
    </w:lvl>
    <w:lvl w:ilvl="8" w:tplc="0418001B">
      <w:start w:val="1"/>
      <w:numFmt w:val="lowerRoman"/>
      <w:lvlText w:val="%9."/>
      <w:lvlJc w:val="right"/>
      <w:pPr>
        <w:ind w:left="696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24"/>
    <w:rsid w:val="00126A90"/>
    <w:rsid w:val="001914DD"/>
    <w:rsid w:val="001940E7"/>
    <w:rsid w:val="001A512B"/>
    <w:rsid w:val="001B62C6"/>
    <w:rsid w:val="001C59A0"/>
    <w:rsid w:val="002553D3"/>
    <w:rsid w:val="002830DF"/>
    <w:rsid w:val="002D05C5"/>
    <w:rsid w:val="00335623"/>
    <w:rsid w:val="00381C76"/>
    <w:rsid w:val="003A225C"/>
    <w:rsid w:val="00443CA5"/>
    <w:rsid w:val="00454A61"/>
    <w:rsid w:val="00471127"/>
    <w:rsid w:val="004C0A49"/>
    <w:rsid w:val="004F5031"/>
    <w:rsid w:val="005C3C38"/>
    <w:rsid w:val="005E6B92"/>
    <w:rsid w:val="006B6C86"/>
    <w:rsid w:val="006D33A4"/>
    <w:rsid w:val="00714273"/>
    <w:rsid w:val="007265CE"/>
    <w:rsid w:val="0076753B"/>
    <w:rsid w:val="007849CF"/>
    <w:rsid w:val="007C209E"/>
    <w:rsid w:val="008D08FD"/>
    <w:rsid w:val="008F0AF1"/>
    <w:rsid w:val="00956AEE"/>
    <w:rsid w:val="009A01B7"/>
    <w:rsid w:val="00A539AD"/>
    <w:rsid w:val="00A61F1D"/>
    <w:rsid w:val="00A647DE"/>
    <w:rsid w:val="00AB2CA3"/>
    <w:rsid w:val="00B30733"/>
    <w:rsid w:val="00B51E1D"/>
    <w:rsid w:val="00CA401A"/>
    <w:rsid w:val="00CA5CBB"/>
    <w:rsid w:val="00D03296"/>
    <w:rsid w:val="00DD1010"/>
    <w:rsid w:val="00E10EFA"/>
    <w:rsid w:val="00E12724"/>
    <w:rsid w:val="00E17EA2"/>
    <w:rsid w:val="00E6216E"/>
    <w:rsid w:val="00EB3AC1"/>
    <w:rsid w:val="00EF421C"/>
    <w:rsid w:val="00FD740C"/>
    <w:rsid w:val="00FE3CAD"/>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3290"/>
  <w15:chartTrackingRefBased/>
  <w15:docId w15:val="{1625BAA6-3A4E-411E-B47C-52632B88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D3"/>
    <w:pPr>
      <w:spacing w:after="200" w:line="276" w:lineRule="auto"/>
    </w:pPr>
  </w:style>
  <w:style w:type="paragraph" w:styleId="Heading4">
    <w:name w:val="heading 4"/>
    <w:basedOn w:val="Normal"/>
    <w:next w:val="Normal"/>
    <w:link w:val="Heading4Char"/>
    <w:unhideWhenUsed/>
    <w:qFormat/>
    <w:rsid w:val="00E1272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E1272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724"/>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E12724"/>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127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1272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12724"/>
    <w:rPr>
      <w:vertAlign w:val="superscript"/>
    </w:rPr>
  </w:style>
  <w:style w:type="character" w:styleId="Hyperlink">
    <w:name w:val="Hyperlink"/>
    <w:basedOn w:val="DefaultParagraphFont"/>
    <w:rsid w:val="00E12724"/>
    <w:rPr>
      <w:color w:val="0000FF"/>
      <w:u w:val="single"/>
    </w:rPr>
  </w:style>
  <w:style w:type="paragraph" w:customStyle="1" w:styleId="ChapterNumber">
    <w:name w:val="ChapterNumber"/>
    <w:rsid w:val="00E12724"/>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454A61"/>
    <w:pPr>
      <w:ind w:left="720"/>
      <w:contextualSpacing/>
    </w:pPr>
  </w:style>
  <w:style w:type="character" w:customStyle="1" w:styleId="UnresolvedMention">
    <w:name w:val="Unresolved Mention"/>
    <w:basedOn w:val="DefaultParagraphFont"/>
    <w:uiPriority w:val="99"/>
    <w:semiHidden/>
    <w:unhideWhenUsed/>
    <w:rsid w:val="0071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8386">
      <w:bodyDiv w:val="1"/>
      <w:marLeft w:val="0"/>
      <w:marRight w:val="0"/>
      <w:marTop w:val="0"/>
      <w:marBottom w:val="0"/>
      <w:divBdr>
        <w:top w:val="none" w:sz="0" w:space="0" w:color="auto"/>
        <w:left w:val="none" w:sz="0" w:space="0" w:color="auto"/>
        <w:bottom w:val="none" w:sz="0" w:space="0" w:color="auto"/>
        <w:right w:val="none" w:sz="0" w:space="0" w:color="auto"/>
      </w:divBdr>
    </w:div>
    <w:div w:id="18940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amelia.gabor@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2752</Words>
  <Characters>15689</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gabor.camelia@gmail.com</dc:creator>
  <cp:keywords/>
  <dc:description/>
  <cp:lastModifiedBy>Lucian Mizgaciu</cp:lastModifiedBy>
  <cp:revision>3</cp:revision>
  <dcterms:created xsi:type="dcterms:W3CDTF">2022-06-15T11:45:00Z</dcterms:created>
  <dcterms:modified xsi:type="dcterms:W3CDTF">2022-06-15T11:55:00Z</dcterms:modified>
</cp:coreProperties>
</file>